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387"/>
      </w:tblGrid>
      <w:tr w:rsidR="00D46F61" w:rsidTr="00523D6A">
        <w:tc>
          <w:tcPr>
            <w:tcW w:w="4395" w:type="dxa"/>
          </w:tcPr>
          <w:p w:rsidR="00D46F61" w:rsidRPr="00F569AE" w:rsidRDefault="00D46F61" w:rsidP="00523D6A">
            <w:pPr>
              <w:jc w:val="center"/>
            </w:pPr>
            <w:r w:rsidRPr="00F569AE">
              <w:t xml:space="preserve">ỦY BAN NHÂN DÂN QUẬN </w:t>
            </w:r>
            <w:r w:rsidR="00F64192">
              <w:t>6</w:t>
            </w:r>
          </w:p>
          <w:p w:rsidR="00D46F61" w:rsidRPr="00904840" w:rsidRDefault="00D46F61" w:rsidP="00523D6A">
            <w:pPr>
              <w:jc w:val="center"/>
              <w:rPr>
                <w:b/>
                <w:bCs/>
                <w:sz w:val="24"/>
                <w:szCs w:val="24"/>
              </w:rPr>
            </w:pPr>
            <w:r w:rsidRPr="00904840">
              <w:rPr>
                <w:b/>
                <w:bCs/>
                <w:sz w:val="24"/>
                <w:szCs w:val="24"/>
              </w:rPr>
              <w:t>PHÒNG GIÁO DỤC VÀ ĐÀO TẠO</w:t>
            </w:r>
          </w:p>
          <w:p w:rsidR="00D46F61" w:rsidRDefault="00AD4879" w:rsidP="00523D6A">
            <w:pPr>
              <w:spacing w:before="120"/>
              <w:jc w:val="center"/>
              <w:rPr>
                <w:b/>
                <w:bCs/>
                <w:sz w:val="26"/>
                <w:szCs w:val="26"/>
              </w:rPr>
            </w:pPr>
            <w:r w:rsidRPr="00AD4879">
              <w:rPr>
                <w:noProof/>
                <w:sz w:val="26"/>
                <w:szCs w:val="26"/>
              </w:rPr>
              <w:pict>
                <v:line id="Straight Connector 3" o:spid="_x0000_s1026" style="position:absolute;left:0;text-align:left;z-index:251659264;visibility:visible" from="82.35pt,4.55pt" to="133.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" strokecolor="black [3213]" strokeweight=".5pt">
                  <v:stroke joinstyle="miter"/>
                </v:line>
              </w:pict>
            </w:r>
            <w:r w:rsidR="00D46F61">
              <w:rPr>
                <w:sz w:val="26"/>
                <w:szCs w:val="26"/>
              </w:rPr>
              <w:t xml:space="preserve">Số: </w:t>
            </w:r>
            <w:r w:rsidR="00562F64">
              <w:rPr>
                <w:sz w:val="26"/>
                <w:szCs w:val="26"/>
              </w:rPr>
              <w:t>914</w:t>
            </w:r>
            <w:r w:rsidR="00D46F61" w:rsidRPr="00A55B2C">
              <w:rPr>
                <w:sz w:val="26"/>
                <w:szCs w:val="26"/>
              </w:rPr>
              <w:t>/</w:t>
            </w:r>
            <w:r w:rsidR="00D46F61" w:rsidRPr="00B927BB">
              <w:rPr>
                <w:sz w:val="26"/>
                <w:szCs w:val="26"/>
              </w:rPr>
              <w:t>GDĐT</w:t>
            </w:r>
            <w:r w:rsidR="00D46F61" w:rsidRPr="00A55B2C">
              <w:rPr>
                <w:sz w:val="26"/>
                <w:szCs w:val="26"/>
              </w:rPr>
              <w:t>-TH</w:t>
            </w:r>
          </w:p>
          <w:p w:rsidR="00D46F61" w:rsidRPr="002511B9" w:rsidRDefault="00D46F61" w:rsidP="00523D6A">
            <w:pPr>
              <w:jc w:val="center"/>
              <w:rPr>
                <w:sz w:val="24"/>
                <w:szCs w:val="24"/>
              </w:rPr>
            </w:pPr>
            <w:r w:rsidRPr="002511B9">
              <w:rPr>
                <w:sz w:val="24"/>
                <w:szCs w:val="24"/>
                <w:lang w:val="vi-VN"/>
              </w:rPr>
              <w:t xml:space="preserve">Về </w:t>
            </w:r>
            <w:r w:rsidRPr="002511B9">
              <w:rPr>
                <w:sz w:val="24"/>
                <w:szCs w:val="24"/>
              </w:rPr>
              <w:t>h</w:t>
            </w:r>
            <w:r w:rsidRPr="002511B9">
              <w:rPr>
                <w:sz w:val="24"/>
                <w:szCs w:val="24"/>
                <w:lang w:val="vi-VN"/>
              </w:rPr>
              <w:t>ướng dẫn chuyên môn tiếng Anh</w:t>
            </w:r>
          </w:p>
          <w:p w:rsidR="00D46F61" w:rsidRDefault="00523D6A" w:rsidP="00562F64">
            <w:pPr>
              <w:jc w:val="center"/>
              <w:rPr>
                <w:sz w:val="26"/>
                <w:szCs w:val="26"/>
              </w:rPr>
            </w:pPr>
            <w:r w:rsidRPr="002511B9">
              <w:rPr>
                <w:sz w:val="24"/>
                <w:szCs w:val="24"/>
                <w:lang w:val="vi-VN"/>
              </w:rPr>
              <w:t xml:space="preserve">cấp </w:t>
            </w:r>
            <w:r w:rsidR="006105C6" w:rsidRPr="002511B9">
              <w:rPr>
                <w:sz w:val="24"/>
                <w:szCs w:val="24"/>
              </w:rPr>
              <w:t>t</w:t>
            </w:r>
            <w:r w:rsidRPr="002511B9">
              <w:rPr>
                <w:sz w:val="24"/>
                <w:szCs w:val="24"/>
                <w:lang w:val="vi-VN"/>
              </w:rPr>
              <w:t>iểu học</w:t>
            </w:r>
            <w:r w:rsidR="00562F64">
              <w:rPr>
                <w:sz w:val="24"/>
                <w:szCs w:val="24"/>
              </w:rPr>
              <w:t>,</w:t>
            </w:r>
            <w:r w:rsidRPr="002511B9">
              <w:rPr>
                <w:sz w:val="24"/>
                <w:szCs w:val="24"/>
                <w:lang w:val="vi-VN"/>
              </w:rPr>
              <w:t xml:space="preserve"> năm học 201</w:t>
            </w:r>
            <w:r w:rsidR="00562F64">
              <w:rPr>
                <w:sz w:val="24"/>
                <w:szCs w:val="24"/>
              </w:rPr>
              <w:t>9</w:t>
            </w:r>
            <w:r w:rsidR="00D46F61" w:rsidRPr="002511B9">
              <w:rPr>
                <w:sz w:val="24"/>
                <w:szCs w:val="24"/>
                <w:lang w:val="vi-VN"/>
              </w:rPr>
              <w:t>-20</w:t>
            </w:r>
            <w:r w:rsidR="00562F64">
              <w:rPr>
                <w:sz w:val="24"/>
                <w:szCs w:val="24"/>
              </w:rPr>
              <w:t>20</w:t>
            </w:r>
            <w:r w:rsidR="00D46F61" w:rsidRPr="002511B9">
              <w:rPr>
                <w:sz w:val="24"/>
                <w:szCs w:val="24"/>
              </w:rPr>
              <w:t>.</w:t>
            </w:r>
          </w:p>
        </w:tc>
        <w:tc>
          <w:tcPr>
            <w:tcW w:w="5387" w:type="dxa"/>
          </w:tcPr>
          <w:p w:rsidR="00D46F61" w:rsidRPr="00F569AE" w:rsidRDefault="00D46F61" w:rsidP="00523D6A">
            <w:pPr>
              <w:jc w:val="center"/>
              <w:rPr>
                <w:b/>
                <w:bCs/>
              </w:rPr>
            </w:pPr>
            <w:r w:rsidRPr="00F569AE">
              <w:rPr>
                <w:b/>
                <w:bCs/>
              </w:rPr>
              <w:t>CỘNG HÒA XÃ HỘI CHỦ NGHĨA VIỆT NAM</w:t>
            </w:r>
          </w:p>
          <w:p w:rsidR="00D46F61" w:rsidRPr="00904840" w:rsidRDefault="00D46F61" w:rsidP="00523D6A">
            <w:pPr>
              <w:jc w:val="center"/>
              <w:rPr>
                <w:b/>
                <w:bCs/>
                <w:sz w:val="24"/>
                <w:szCs w:val="24"/>
              </w:rPr>
            </w:pPr>
            <w:r w:rsidRPr="00904840">
              <w:rPr>
                <w:b/>
                <w:bCs/>
                <w:sz w:val="24"/>
                <w:szCs w:val="24"/>
              </w:rPr>
              <w:t>Độc lập – Tự do – Hạnh phúc</w:t>
            </w:r>
          </w:p>
          <w:p w:rsidR="00D46F61" w:rsidRPr="00A55B2C" w:rsidRDefault="00AD4879" w:rsidP="00523D6A">
            <w:pPr>
              <w:spacing w:before="120"/>
              <w:jc w:val="center"/>
              <w:rPr>
                <w:sz w:val="26"/>
                <w:szCs w:val="26"/>
              </w:rPr>
            </w:pPr>
            <w:r w:rsidRPr="00AD4879">
              <w:rPr>
                <w:i/>
                <w:iCs/>
                <w:noProof/>
                <w:sz w:val="26"/>
                <w:szCs w:val="26"/>
              </w:rPr>
              <w:pict>
                <v:line id="Straight Connector 4" o:spid="_x0000_s1027" style="position:absolute;left:0;text-align:left;z-index:251660288;visibility:visible" from="50.1pt,3.05pt" to="206.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" strokecolor="black [3213]" strokeweight=".5pt">
                  <v:stroke joinstyle="miter"/>
                </v:line>
              </w:pict>
            </w:r>
            <w:r w:rsidR="00D46F61" w:rsidRPr="00A55B2C">
              <w:rPr>
                <w:i/>
                <w:iCs/>
                <w:sz w:val="26"/>
                <w:szCs w:val="26"/>
              </w:rPr>
              <w:t xml:space="preserve">Quận </w:t>
            </w:r>
            <w:r w:rsidR="00F64192">
              <w:rPr>
                <w:i/>
                <w:iCs/>
                <w:sz w:val="26"/>
                <w:szCs w:val="26"/>
              </w:rPr>
              <w:t>6</w:t>
            </w:r>
            <w:r w:rsidR="00D46F61" w:rsidRPr="00A55B2C">
              <w:rPr>
                <w:i/>
                <w:iCs/>
                <w:sz w:val="26"/>
                <w:szCs w:val="26"/>
              </w:rPr>
              <w:t xml:space="preserve">, ngày </w:t>
            </w:r>
            <w:r w:rsidR="00562F64">
              <w:rPr>
                <w:i/>
                <w:iCs/>
                <w:sz w:val="26"/>
                <w:szCs w:val="26"/>
              </w:rPr>
              <w:t>3</w:t>
            </w:r>
            <w:r w:rsidR="00F64192">
              <w:rPr>
                <w:i/>
                <w:iCs/>
                <w:sz w:val="26"/>
                <w:szCs w:val="26"/>
              </w:rPr>
              <w:t xml:space="preserve"> </w:t>
            </w:r>
            <w:r w:rsidR="00D46F61">
              <w:rPr>
                <w:i/>
                <w:iCs/>
                <w:sz w:val="26"/>
                <w:szCs w:val="26"/>
              </w:rPr>
              <w:t xml:space="preserve"> tháng  </w:t>
            </w:r>
            <w:r w:rsidR="00D845F0">
              <w:rPr>
                <w:i/>
                <w:iCs/>
                <w:sz w:val="26"/>
                <w:szCs w:val="26"/>
              </w:rPr>
              <w:t>9</w:t>
            </w:r>
            <w:r w:rsidR="00D46F61">
              <w:rPr>
                <w:i/>
                <w:iCs/>
                <w:sz w:val="26"/>
                <w:szCs w:val="26"/>
              </w:rPr>
              <w:t xml:space="preserve">  </w:t>
            </w:r>
            <w:r w:rsidR="00D46F61" w:rsidRPr="00A55B2C">
              <w:rPr>
                <w:i/>
                <w:iCs/>
                <w:sz w:val="26"/>
                <w:szCs w:val="26"/>
              </w:rPr>
              <w:t>năm 201</w:t>
            </w:r>
            <w:r w:rsidR="00562F64">
              <w:rPr>
                <w:i/>
                <w:iCs/>
                <w:sz w:val="26"/>
                <w:szCs w:val="26"/>
              </w:rPr>
              <w:t>9</w:t>
            </w:r>
          </w:p>
          <w:p w:rsidR="00D46F61" w:rsidRDefault="00D46F61" w:rsidP="00523D6A">
            <w:pPr>
              <w:jc w:val="both"/>
              <w:rPr>
                <w:sz w:val="26"/>
                <w:szCs w:val="26"/>
              </w:rPr>
            </w:pPr>
          </w:p>
        </w:tc>
      </w:tr>
    </w:tbl>
    <w:p w:rsidR="00D46F61" w:rsidRPr="004F5E7F" w:rsidRDefault="00D46F61" w:rsidP="00D46F61">
      <w:pPr>
        <w:spacing w:before="120"/>
        <w:ind w:firstLine="720"/>
        <w:jc w:val="both"/>
        <w:rPr>
          <w:sz w:val="28"/>
          <w:szCs w:val="28"/>
        </w:rPr>
      </w:pPr>
      <w:r>
        <w:rPr>
          <w:sz w:val="26"/>
          <w:szCs w:val="26"/>
        </w:rPr>
        <w:t xml:space="preserve">                                              </w:t>
      </w:r>
      <w:r w:rsidRPr="004F5E7F">
        <w:rPr>
          <w:sz w:val="28"/>
          <w:szCs w:val="28"/>
        </w:rPr>
        <w:t>Kính gửi: Hiệu trưởng các trường tiểu học.</w:t>
      </w:r>
    </w:p>
    <w:p w:rsidR="00562F64" w:rsidRPr="00562F64" w:rsidRDefault="00562F64" w:rsidP="00562F64">
      <w:pPr>
        <w:spacing w:before="120" w:after="120"/>
        <w:ind w:firstLine="720"/>
        <w:jc w:val="both"/>
        <w:rPr>
          <w:sz w:val="28"/>
          <w:szCs w:val="28"/>
        </w:rPr>
      </w:pPr>
      <w:r w:rsidRPr="00562F64">
        <w:rPr>
          <w:sz w:val="28"/>
          <w:szCs w:val="28"/>
        </w:rPr>
        <w:t>Căn cứ Quyết định số 2080/QĐ-TTg ngày 22/12/2017 của Thủ tướng Chính phủ về việc phê duyệt Đề án “Dạy và học ngoại ngữ trong hệ thống giáo dục quốc dân giai đoan 2019-2025 (QĐ 2080);</w:t>
      </w:r>
    </w:p>
    <w:p w:rsidR="00D845F0" w:rsidRPr="004F5E7F" w:rsidRDefault="00D845F0" w:rsidP="00D845F0">
      <w:pPr>
        <w:autoSpaceDE w:val="0"/>
        <w:autoSpaceDN w:val="0"/>
        <w:adjustRightInd w:val="0"/>
        <w:spacing w:before="120" w:after="120"/>
        <w:ind w:firstLine="720"/>
        <w:jc w:val="both"/>
        <w:rPr>
          <w:sz w:val="28"/>
          <w:szCs w:val="28"/>
        </w:rPr>
      </w:pPr>
      <w:r w:rsidRPr="004F5E7F">
        <w:rPr>
          <w:sz w:val="28"/>
          <w:szCs w:val="28"/>
        </w:rPr>
        <w:t xml:space="preserve">Căn cứ Quyết định </w:t>
      </w:r>
      <w:r>
        <w:rPr>
          <w:sz w:val="28"/>
          <w:szCs w:val="28"/>
        </w:rPr>
        <w:t>số 1400/QĐ-TTg</w:t>
      </w:r>
      <w:r w:rsidRPr="004F5E7F">
        <w:rPr>
          <w:sz w:val="28"/>
          <w:szCs w:val="28"/>
        </w:rPr>
        <w:t xml:space="preserve"> </w:t>
      </w:r>
      <w:r>
        <w:rPr>
          <w:sz w:val="28"/>
          <w:szCs w:val="28"/>
        </w:rPr>
        <w:t xml:space="preserve">ngày 30/9/2008 </w:t>
      </w:r>
      <w:r w:rsidRPr="004F5E7F">
        <w:rPr>
          <w:sz w:val="28"/>
          <w:szCs w:val="28"/>
        </w:rPr>
        <w:t xml:space="preserve">của </w:t>
      </w:r>
      <w:r>
        <w:rPr>
          <w:sz w:val="28"/>
          <w:szCs w:val="28"/>
        </w:rPr>
        <w:t>Thủ tướng về việc phê duyệt Đề án</w:t>
      </w:r>
      <w:r w:rsidRPr="00523D6A">
        <w:rPr>
          <w:spacing w:val="-6"/>
          <w:sz w:val="28"/>
          <w:szCs w:val="28"/>
        </w:rPr>
        <w:t xml:space="preserve"> “</w:t>
      </w:r>
      <w:r>
        <w:rPr>
          <w:spacing w:val="-6"/>
          <w:sz w:val="28"/>
          <w:szCs w:val="28"/>
        </w:rPr>
        <w:t>Dạy và học ngoại ngữ trong hệ thống giáo dục quốc dân giai đoạn 2008-2020</w:t>
      </w:r>
      <w:r w:rsidRPr="00523D6A">
        <w:rPr>
          <w:spacing w:val="-6"/>
          <w:sz w:val="28"/>
          <w:szCs w:val="28"/>
        </w:rPr>
        <w:t>”;</w:t>
      </w:r>
    </w:p>
    <w:p w:rsidR="00D46F61" w:rsidRDefault="00D46F61" w:rsidP="00245A7C">
      <w:pPr>
        <w:autoSpaceDE w:val="0"/>
        <w:autoSpaceDN w:val="0"/>
        <w:adjustRightInd w:val="0"/>
        <w:spacing w:before="120" w:after="120"/>
        <w:ind w:firstLine="720"/>
        <w:jc w:val="both"/>
        <w:rPr>
          <w:sz w:val="28"/>
          <w:szCs w:val="28"/>
        </w:rPr>
      </w:pPr>
      <w:r w:rsidRPr="004F5E7F">
        <w:rPr>
          <w:sz w:val="28"/>
          <w:szCs w:val="28"/>
        </w:rPr>
        <w:t>Căn cứ Quyết định số 448/QĐ-UBND ngày 31 tháng 01 năm 2012 của Ủy ban Nhân dân Thành phố Hồ Ch</w:t>
      </w:r>
      <w:r w:rsidR="00523D6A">
        <w:rPr>
          <w:sz w:val="28"/>
          <w:szCs w:val="28"/>
        </w:rPr>
        <w:t xml:space="preserve">í Minh về phê duyệt Đề án “Phổ </w:t>
      </w:r>
      <w:r w:rsidRPr="004F5E7F">
        <w:rPr>
          <w:sz w:val="28"/>
          <w:szCs w:val="28"/>
        </w:rPr>
        <w:t>cập và nâng cao năng lực sử dụng tiếng Anh cho học sinh phổ thông và chuyên nghiệp Thành phố Hồ Chí Minh giai đoạn 2011-2020”;</w:t>
      </w:r>
    </w:p>
    <w:p w:rsidR="00562F64" w:rsidRPr="00562F64" w:rsidRDefault="00562F64" w:rsidP="00562F64">
      <w:pPr>
        <w:spacing w:before="120" w:after="120"/>
        <w:ind w:firstLine="720"/>
        <w:jc w:val="both"/>
        <w:rPr>
          <w:sz w:val="28"/>
          <w:szCs w:val="28"/>
        </w:rPr>
      </w:pPr>
      <w:r w:rsidRPr="00562F64">
        <w:rPr>
          <w:sz w:val="28"/>
          <w:szCs w:val="28"/>
        </w:rPr>
        <w:t>Căn cứ quyết định số 2769/QĐ-UBND ngày 29/6/2019 của Ủy ban Nhân dân Thành phố Hồ Chí Minh  về “Triển khai Đề án dạy học ngoại ngữ trong hệ thống giáo dục quốc dân ban hành theo Quyết định số 2080/QĐ-TTg ngày 22/12/2017 của Thủ tướng Chính phủ trên địa bàn thành phố Hồ Chí Minh giai đoan 2019-2025” (QĐ 2769);</w:t>
      </w:r>
    </w:p>
    <w:p w:rsidR="00D46F61" w:rsidRPr="004F5E7F" w:rsidRDefault="00D845F0" w:rsidP="00245A7C">
      <w:pPr>
        <w:autoSpaceDE w:val="0"/>
        <w:autoSpaceDN w:val="0"/>
        <w:adjustRightInd w:val="0"/>
        <w:spacing w:before="120" w:after="120"/>
        <w:ind w:firstLine="720"/>
        <w:jc w:val="both"/>
        <w:rPr>
          <w:sz w:val="28"/>
          <w:szCs w:val="28"/>
        </w:rPr>
      </w:pPr>
      <w:r>
        <w:rPr>
          <w:sz w:val="28"/>
          <w:szCs w:val="28"/>
        </w:rPr>
        <w:t xml:space="preserve">Căn cứ vào công văn số </w:t>
      </w:r>
      <w:r w:rsidR="00562F64">
        <w:rPr>
          <w:sz w:val="28"/>
          <w:szCs w:val="28"/>
        </w:rPr>
        <w:t>3039</w:t>
      </w:r>
      <w:r w:rsidR="00D46F61" w:rsidRPr="004F5E7F">
        <w:rPr>
          <w:sz w:val="28"/>
          <w:szCs w:val="28"/>
        </w:rPr>
        <w:t xml:space="preserve">/GDĐT-TH ngày </w:t>
      </w:r>
      <w:r w:rsidR="00A0140E">
        <w:rPr>
          <w:sz w:val="28"/>
          <w:szCs w:val="28"/>
        </w:rPr>
        <w:t>2</w:t>
      </w:r>
      <w:r w:rsidR="00562F64">
        <w:rPr>
          <w:sz w:val="28"/>
          <w:szCs w:val="28"/>
        </w:rPr>
        <w:t>7</w:t>
      </w:r>
      <w:r w:rsidR="00D46F61" w:rsidRPr="004F5E7F">
        <w:rPr>
          <w:sz w:val="28"/>
          <w:szCs w:val="28"/>
        </w:rPr>
        <w:t>/</w:t>
      </w:r>
      <w:r w:rsidR="00A0140E">
        <w:rPr>
          <w:sz w:val="28"/>
          <w:szCs w:val="28"/>
        </w:rPr>
        <w:t>8</w:t>
      </w:r>
      <w:r w:rsidR="00D46F61" w:rsidRPr="004F5E7F">
        <w:rPr>
          <w:sz w:val="28"/>
          <w:szCs w:val="28"/>
        </w:rPr>
        <w:t>/201</w:t>
      </w:r>
      <w:r w:rsidR="00562F64">
        <w:rPr>
          <w:sz w:val="28"/>
          <w:szCs w:val="28"/>
        </w:rPr>
        <w:t>9</w:t>
      </w:r>
      <w:r w:rsidR="00D46F61" w:rsidRPr="004F5E7F">
        <w:rPr>
          <w:sz w:val="28"/>
          <w:szCs w:val="28"/>
        </w:rPr>
        <w:t xml:space="preserve"> của Sở Giáo Dục </w:t>
      </w:r>
      <w:r w:rsidR="00D46F61" w:rsidRPr="00523D6A">
        <w:rPr>
          <w:spacing w:val="-6"/>
          <w:sz w:val="28"/>
          <w:szCs w:val="28"/>
        </w:rPr>
        <w:t>và Đào tạo về Hướng dẫn chuyên môn tiếng Anh cấp Tiểu học năm học 201</w:t>
      </w:r>
      <w:r w:rsidR="00562F64">
        <w:rPr>
          <w:spacing w:val="-6"/>
          <w:sz w:val="28"/>
          <w:szCs w:val="28"/>
        </w:rPr>
        <w:t>9</w:t>
      </w:r>
      <w:r w:rsidR="00D46F61" w:rsidRPr="00523D6A">
        <w:rPr>
          <w:spacing w:val="-6"/>
          <w:sz w:val="28"/>
          <w:szCs w:val="28"/>
        </w:rPr>
        <w:t>-20</w:t>
      </w:r>
      <w:r w:rsidR="00562F64">
        <w:rPr>
          <w:spacing w:val="-6"/>
          <w:sz w:val="28"/>
          <w:szCs w:val="28"/>
        </w:rPr>
        <w:t>20</w:t>
      </w:r>
      <w:r w:rsidR="00D46F61" w:rsidRPr="00523D6A">
        <w:rPr>
          <w:spacing w:val="-6"/>
          <w:sz w:val="28"/>
          <w:szCs w:val="28"/>
        </w:rPr>
        <w:t>;</w:t>
      </w:r>
    </w:p>
    <w:p w:rsidR="00D46F61" w:rsidRPr="004F5E7F" w:rsidRDefault="00D46F61" w:rsidP="00245A7C">
      <w:pPr>
        <w:autoSpaceDE w:val="0"/>
        <w:autoSpaceDN w:val="0"/>
        <w:adjustRightInd w:val="0"/>
        <w:spacing w:before="120" w:after="120"/>
        <w:ind w:firstLine="720"/>
        <w:jc w:val="both"/>
        <w:rPr>
          <w:sz w:val="28"/>
          <w:szCs w:val="28"/>
        </w:rPr>
      </w:pPr>
      <w:r w:rsidRPr="004F5E7F">
        <w:rPr>
          <w:sz w:val="28"/>
          <w:szCs w:val="28"/>
        </w:rPr>
        <w:t xml:space="preserve">Phòng </w:t>
      </w:r>
      <w:r w:rsidR="000F7315">
        <w:rPr>
          <w:sz w:val="28"/>
          <w:szCs w:val="28"/>
        </w:rPr>
        <w:t>Giáo dục và Đào tạo</w:t>
      </w:r>
      <w:r w:rsidRPr="004F5E7F">
        <w:rPr>
          <w:sz w:val="28"/>
          <w:szCs w:val="28"/>
        </w:rPr>
        <w:t xml:space="preserve"> hướng dẫn chuyên môn tiếng Anh cấp </w:t>
      </w:r>
      <w:r w:rsidR="006105C6">
        <w:rPr>
          <w:sz w:val="28"/>
          <w:szCs w:val="28"/>
        </w:rPr>
        <w:t>t</w:t>
      </w:r>
      <w:r w:rsidRPr="004F5E7F">
        <w:rPr>
          <w:sz w:val="28"/>
          <w:szCs w:val="28"/>
        </w:rPr>
        <w:t>iểu học như sau: </w:t>
      </w:r>
    </w:p>
    <w:p w:rsidR="00D46F61" w:rsidRPr="004F5E7F" w:rsidRDefault="008E6D4C" w:rsidP="00245A7C">
      <w:pPr>
        <w:autoSpaceDE w:val="0"/>
        <w:autoSpaceDN w:val="0"/>
        <w:adjustRightInd w:val="0"/>
        <w:spacing w:before="120" w:after="120"/>
        <w:jc w:val="both"/>
        <w:rPr>
          <w:b/>
          <w:bCs/>
          <w:sz w:val="28"/>
          <w:szCs w:val="28"/>
        </w:rPr>
      </w:pPr>
      <w:r>
        <w:rPr>
          <w:b/>
          <w:bCs/>
          <w:sz w:val="28"/>
          <w:szCs w:val="28"/>
        </w:rPr>
        <w:t>I. TRỌNG TÂM NĂM HỌC</w:t>
      </w:r>
    </w:p>
    <w:p w:rsidR="00220452" w:rsidRDefault="00220452" w:rsidP="00220452">
      <w:pPr>
        <w:spacing w:before="120" w:after="120"/>
        <w:ind w:firstLine="720"/>
        <w:jc w:val="both"/>
        <w:rPr>
          <w:sz w:val="28"/>
          <w:szCs w:val="28"/>
        </w:rPr>
      </w:pPr>
      <w:r w:rsidRPr="00220452">
        <w:rPr>
          <w:sz w:val="28"/>
          <w:szCs w:val="28"/>
          <w:lang w:val="nb-NO"/>
        </w:rPr>
        <w:t xml:space="preserve">Triển khai Quyết định </w:t>
      </w:r>
      <w:r w:rsidRPr="00220452">
        <w:rPr>
          <w:sz w:val="28"/>
          <w:szCs w:val="28"/>
        </w:rPr>
        <w:t xml:space="preserve">số 2769/QĐ-UBND ngày 29/6/2019 của Ủy ban Nhân dân Thành phố Hồ Chí Minh về “Triển khai Đề án dạy học ngoại ngữ trong hệ thống giáo dục quốc dân ban hành theo Quyết định số 2080/QĐ-TTg ngày 22/12/2017 của Thủ tướng Chính phủ trên địa bàn thành phố Hồ Chí Minh giai đoan 2019-2025”; Trong đó, </w:t>
      </w:r>
      <w:r w:rsidRPr="00220452">
        <w:rPr>
          <w:sz w:val="28"/>
          <w:szCs w:val="28"/>
          <w:lang w:val="nb-NO"/>
        </w:rPr>
        <w:t xml:space="preserve">Tiếp tục triển khai có hiệu quả Quyết định số 448/QĐ-UBND về phê duyệt </w:t>
      </w:r>
      <w:r w:rsidRPr="00220452">
        <w:rPr>
          <w:sz w:val="28"/>
          <w:szCs w:val="28"/>
        </w:rPr>
        <w:t xml:space="preserve">Đề án “Phổ cập và nâng cao năng lực sử dụng tiếng Anh cho học sinh phổ thông và chuyên nghiệp Thành phố Hồ Chí Minh giai đoạn 2011 - 2020” nhằm nâng cao năng lực sử dụng ngoại ngữ cho học sinh là một yêu cầu cấp thiết để nâng cao chất lượng nguồn nhân lực thành phố. </w:t>
      </w:r>
    </w:p>
    <w:p w:rsidR="00220452" w:rsidRPr="00220452" w:rsidRDefault="00220452" w:rsidP="00220452">
      <w:pPr>
        <w:spacing w:before="120" w:after="120"/>
        <w:ind w:firstLine="720"/>
        <w:jc w:val="both"/>
        <w:rPr>
          <w:sz w:val="28"/>
          <w:szCs w:val="28"/>
          <w:lang w:val="nb-NO"/>
        </w:rPr>
      </w:pPr>
      <w:r w:rsidRPr="00220452">
        <w:rPr>
          <w:sz w:val="28"/>
          <w:szCs w:val="28"/>
        </w:rPr>
        <w:t xml:space="preserve">Tập trung </w:t>
      </w:r>
      <w:r w:rsidRPr="00220452">
        <w:rPr>
          <w:sz w:val="28"/>
          <w:szCs w:val="28"/>
          <w:lang w:val="nb-NO"/>
        </w:rPr>
        <w:t xml:space="preserve">chỉ đạo, quản lí, tổ chức dạy học theo định hướng phát triển năng lực học sinh; đổi mới phương pháp dạy - học và bảo đảm các điều kiện để triển khai dạy học Tiếng Anh tiểu học đạt hiệu quả; đổi mới mạnh mẽ công tác quản lí, phát triển đội ngũ giáo viên tiếng Anh tiểu học đủ số lượng và chất lượng; đề cao trách nhiệm, khuyến khích sự sáng tạo của giáo viên và cán bộ </w:t>
      </w:r>
      <w:r w:rsidRPr="00220452">
        <w:rPr>
          <w:sz w:val="28"/>
          <w:szCs w:val="28"/>
          <w:lang w:val="nb-NO"/>
        </w:rPr>
        <w:lastRenderedPageBreak/>
        <w:t xml:space="preserve">quản lí giáo dục; đẩy mạnh việc ứng dụng công nghệ thông tin trong dạy học và quản lí, </w:t>
      </w:r>
      <w:r w:rsidRPr="00220452">
        <w:rPr>
          <w:sz w:val="28"/>
          <w:szCs w:val="28"/>
          <w:lang w:val="nl-NL"/>
        </w:rPr>
        <w:t>chuẩn bị tốt cho việc triển khai môn học này với tư cách là môn học bắt buộc trong Chương trình giáo dục phổ thông 2018</w:t>
      </w:r>
      <w:r w:rsidRPr="00220452">
        <w:rPr>
          <w:sz w:val="28"/>
          <w:szCs w:val="28"/>
          <w:lang w:val="nb-NO"/>
        </w:rPr>
        <w:t>.</w:t>
      </w:r>
    </w:p>
    <w:p w:rsidR="00D46F61" w:rsidRPr="004F5E7F" w:rsidRDefault="00D46F61" w:rsidP="00245A7C">
      <w:pPr>
        <w:autoSpaceDE w:val="0"/>
        <w:autoSpaceDN w:val="0"/>
        <w:adjustRightInd w:val="0"/>
        <w:spacing w:before="120" w:after="120"/>
        <w:jc w:val="both"/>
        <w:rPr>
          <w:sz w:val="28"/>
          <w:szCs w:val="28"/>
        </w:rPr>
      </w:pPr>
      <w:r w:rsidRPr="004F5E7F">
        <w:rPr>
          <w:b/>
          <w:bCs/>
          <w:sz w:val="28"/>
          <w:szCs w:val="28"/>
        </w:rPr>
        <w:t>II. CÁC HÌNH THỨC TỔ CHỨC DẠY HỌC</w:t>
      </w:r>
    </w:p>
    <w:p w:rsidR="00220452" w:rsidRPr="006D09F5" w:rsidRDefault="00D46F61" w:rsidP="00220452">
      <w:pPr>
        <w:shd w:val="clear" w:color="auto" w:fill="FFFFFF"/>
        <w:spacing w:before="120" w:after="120"/>
        <w:ind w:firstLine="720"/>
        <w:textAlignment w:val="baseline"/>
        <w:rPr>
          <w:b/>
          <w:sz w:val="27"/>
          <w:szCs w:val="27"/>
        </w:rPr>
      </w:pPr>
      <w:r w:rsidRPr="004F5E7F">
        <w:rPr>
          <w:b/>
          <w:sz w:val="28"/>
          <w:szCs w:val="28"/>
        </w:rPr>
        <w:t>1.</w:t>
      </w:r>
      <w:r w:rsidRPr="004F5E7F">
        <w:rPr>
          <w:sz w:val="28"/>
          <w:szCs w:val="28"/>
        </w:rPr>
        <w:t xml:space="preserve"> </w:t>
      </w:r>
      <w:r w:rsidR="00220452" w:rsidRPr="006D09F5">
        <w:rPr>
          <w:b/>
          <w:sz w:val="27"/>
          <w:szCs w:val="27"/>
        </w:rPr>
        <w:t>Các loại hình dạy-học tiếng Anh trong trường tiểu học</w:t>
      </w:r>
      <w:r w:rsidR="00220452">
        <w:rPr>
          <w:b/>
          <w:sz w:val="27"/>
          <w:szCs w:val="27"/>
        </w:rPr>
        <w:t xml:space="preserve"> </w:t>
      </w:r>
    </w:p>
    <w:p w:rsidR="00D46F61" w:rsidRPr="004F5E7F" w:rsidRDefault="00F70584" w:rsidP="00245A7C">
      <w:pPr>
        <w:autoSpaceDE w:val="0"/>
        <w:autoSpaceDN w:val="0"/>
        <w:adjustRightInd w:val="0"/>
        <w:spacing w:before="120" w:after="120"/>
        <w:ind w:firstLine="720"/>
        <w:jc w:val="both"/>
        <w:rPr>
          <w:sz w:val="28"/>
          <w:szCs w:val="28"/>
        </w:rPr>
      </w:pPr>
      <w:r>
        <w:rPr>
          <w:sz w:val="28"/>
          <w:szCs w:val="28"/>
        </w:rPr>
        <w:t xml:space="preserve">1.1. </w:t>
      </w:r>
      <w:r w:rsidR="00220452">
        <w:rPr>
          <w:sz w:val="28"/>
          <w:szCs w:val="28"/>
        </w:rPr>
        <w:t xml:space="preserve">Các </w:t>
      </w:r>
      <w:r w:rsidR="00D46F61" w:rsidRPr="004F5E7F">
        <w:rPr>
          <w:sz w:val="28"/>
          <w:szCs w:val="28"/>
        </w:rPr>
        <w:t>trường</w:t>
      </w:r>
      <w:r w:rsidR="00220452">
        <w:rPr>
          <w:sz w:val="28"/>
          <w:szCs w:val="28"/>
        </w:rPr>
        <w:t xml:space="preserve"> tổ chức cho</w:t>
      </w:r>
      <w:r w:rsidR="00D46F61" w:rsidRPr="004F5E7F">
        <w:rPr>
          <w:sz w:val="28"/>
          <w:szCs w:val="28"/>
        </w:rPr>
        <w:t xml:space="preserve"> học sinh </w:t>
      </w:r>
      <w:r w:rsidR="00220452">
        <w:rPr>
          <w:sz w:val="28"/>
          <w:szCs w:val="28"/>
        </w:rPr>
        <w:t>t</w:t>
      </w:r>
      <w:r w:rsidR="00220452" w:rsidRPr="004F5E7F">
        <w:rPr>
          <w:sz w:val="28"/>
          <w:szCs w:val="28"/>
        </w:rPr>
        <w:t xml:space="preserve">iểu học </w:t>
      </w:r>
      <w:r w:rsidR="00D46F61" w:rsidRPr="004F5E7F">
        <w:rPr>
          <w:sz w:val="28"/>
          <w:szCs w:val="28"/>
        </w:rPr>
        <w:t xml:space="preserve">được học tiếng Anh theo </w:t>
      </w:r>
      <w:r w:rsidR="00220452">
        <w:rPr>
          <w:sz w:val="28"/>
          <w:szCs w:val="28"/>
        </w:rPr>
        <w:t xml:space="preserve">một trong </w:t>
      </w:r>
      <w:r w:rsidR="00D46F61" w:rsidRPr="004F5E7F">
        <w:rPr>
          <w:sz w:val="28"/>
          <w:szCs w:val="28"/>
        </w:rPr>
        <w:t xml:space="preserve">các </w:t>
      </w:r>
      <w:r w:rsidR="008472FE">
        <w:rPr>
          <w:sz w:val="28"/>
          <w:szCs w:val="28"/>
        </w:rPr>
        <w:t xml:space="preserve">loại </w:t>
      </w:r>
      <w:r w:rsidR="00D46F61" w:rsidRPr="004F5E7F">
        <w:rPr>
          <w:sz w:val="28"/>
          <w:szCs w:val="28"/>
        </w:rPr>
        <w:t xml:space="preserve">hình </w:t>
      </w:r>
      <w:r w:rsidR="00D46F61" w:rsidRPr="00A0140E">
        <w:rPr>
          <w:sz w:val="28"/>
          <w:szCs w:val="28"/>
        </w:rPr>
        <w:t>sau</w:t>
      </w:r>
      <w:r w:rsidR="00E43B44">
        <w:rPr>
          <w:sz w:val="28"/>
          <w:szCs w:val="28"/>
        </w:rPr>
        <w:t>:</w:t>
      </w:r>
    </w:p>
    <w:p w:rsidR="00F70584" w:rsidRDefault="00F70584" w:rsidP="00F70584">
      <w:pPr>
        <w:spacing w:before="120" w:after="120"/>
        <w:ind w:firstLine="709"/>
        <w:jc w:val="both"/>
        <w:rPr>
          <w:sz w:val="27"/>
          <w:szCs w:val="27"/>
        </w:rPr>
      </w:pPr>
      <w:r>
        <w:rPr>
          <w:sz w:val="27"/>
          <w:szCs w:val="27"/>
        </w:rPr>
        <w:t xml:space="preserve">* </w:t>
      </w:r>
      <w:r w:rsidRPr="00F70584">
        <w:rPr>
          <w:sz w:val="27"/>
          <w:szCs w:val="27"/>
        </w:rPr>
        <w:t>Tiếng Anh Tăng Cường</w:t>
      </w:r>
      <w:r>
        <w:rPr>
          <w:sz w:val="27"/>
          <w:szCs w:val="27"/>
        </w:rPr>
        <w:t xml:space="preserve"> (8 tiết/</w:t>
      </w:r>
      <w:r w:rsidRPr="00F70584">
        <w:rPr>
          <w:sz w:val="27"/>
          <w:szCs w:val="27"/>
        </w:rPr>
        <w:t>tuần)</w:t>
      </w:r>
    </w:p>
    <w:p w:rsidR="00F70584" w:rsidRPr="00F70584" w:rsidRDefault="00F70584" w:rsidP="00F70584">
      <w:pPr>
        <w:spacing w:before="120" w:after="120"/>
        <w:ind w:firstLine="709"/>
        <w:jc w:val="both"/>
        <w:rPr>
          <w:sz w:val="27"/>
          <w:szCs w:val="27"/>
        </w:rPr>
      </w:pPr>
      <w:r>
        <w:rPr>
          <w:sz w:val="27"/>
          <w:szCs w:val="27"/>
        </w:rPr>
        <w:t xml:space="preserve">* </w:t>
      </w:r>
      <w:r w:rsidRPr="00F70584">
        <w:rPr>
          <w:sz w:val="27"/>
          <w:szCs w:val="27"/>
        </w:rPr>
        <w:t>Tiếng Anh Đề Án</w:t>
      </w:r>
      <w:r>
        <w:rPr>
          <w:sz w:val="27"/>
          <w:szCs w:val="27"/>
        </w:rPr>
        <w:t xml:space="preserve"> (4 tiết/</w:t>
      </w:r>
      <w:r w:rsidRPr="00F70584">
        <w:rPr>
          <w:sz w:val="27"/>
          <w:szCs w:val="27"/>
        </w:rPr>
        <w:t>tuần)</w:t>
      </w:r>
    </w:p>
    <w:p w:rsidR="00F70584" w:rsidRPr="006D09F5" w:rsidRDefault="00F70584" w:rsidP="00F70584">
      <w:pPr>
        <w:spacing w:before="120" w:after="120"/>
        <w:ind w:firstLine="709"/>
        <w:jc w:val="both"/>
        <w:rPr>
          <w:sz w:val="27"/>
          <w:szCs w:val="27"/>
        </w:rPr>
      </w:pPr>
      <w:r>
        <w:rPr>
          <w:sz w:val="27"/>
          <w:szCs w:val="27"/>
        </w:rPr>
        <w:t xml:space="preserve">* </w:t>
      </w:r>
      <w:r w:rsidRPr="006D09F5">
        <w:rPr>
          <w:sz w:val="27"/>
          <w:szCs w:val="27"/>
        </w:rPr>
        <w:t>Dạy và học các môn Toán, Khoa học và Tiếng Anh Tích Hợp chương trình Anh và Việt Nam</w:t>
      </w:r>
      <w:r>
        <w:rPr>
          <w:sz w:val="27"/>
          <w:szCs w:val="27"/>
        </w:rPr>
        <w:t xml:space="preserve"> (8 tiết/</w:t>
      </w:r>
      <w:r w:rsidRPr="006D09F5">
        <w:rPr>
          <w:sz w:val="27"/>
          <w:szCs w:val="27"/>
        </w:rPr>
        <w:t>tuần)</w:t>
      </w:r>
    </w:p>
    <w:p w:rsidR="00F70584" w:rsidRPr="00F70584" w:rsidRDefault="00F70584" w:rsidP="00F70584">
      <w:pPr>
        <w:pStyle w:val="Default"/>
        <w:spacing w:before="120" w:after="120"/>
        <w:jc w:val="both"/>
        <w:rPr>
          <w:sz w:val="28"/>
          <w:szCs w:val="28"/>
        </w:rPr>
      </w:pPr>
      <w:r>
        <w:rPr>
          <w:sz w:val="28"/>
          <w:szCs w:val="28"/>
        </w:rPr>
        <w:tab/>
      </w:r>
      <w:r w:rsidRPr="00F70584">
        <w:rPr>
          <w:sz w:val="28"/>
          <w:szCs w:val="28"/>
        </w:rPr>
        <w:t>1.2. Hoạt động giảng dạy của chương trình Tiếng Anh Tăng Cường thực hiện 8 tiết/ tuần, trong đó 4 tiết thực hiện như chương trình Tiếng Anh Đề Án; 4 tiết còn lại thực hiện theo phụ lục đính kèm.</w:t>
      </w:r>
    </w:p>
    <w:p w:rsidR="00A3710A" w:rsidRPr="00A0140E" w:rsidRDefault="00A0140E" w:rsidP="00A3710A">
      <w:pPr>
        <w:pStyle w:val="Default"/>
        <w:spacing w:before="120" w:after="120"/>
        <w:ind w:firstLine="720"/>
        <w:jc w:val="both"/>
        <w:rPr>
          <w:color w:val="auto"/>
          <w:sz w:val="28"/>
          <w:szCs w:val="28"/>
          <w:lang w:val="vi-VN"/>
        </w:rPr>
      </w:pPr>
      <w:r>
        <w:rPr>
          <w:sz w:val="28"/>
          <w:szCs w:val="28"/>
        </w:rPr>
        <w:t xml:space="preserve"> </w:t>
      </w:r>
      <w:r w:rsidR="00A3710A">
        <w:rPr>
          <w:sz w:val="28"/>
          <w:szCs w:val="28"/>
        </w:rPr>
        <w:t>1.3.  Khuyến khích v</w:t>
      </w:r>
      <w:r w:rsidR="00A3710A" w:rsidRPr="00A0140E">
        <w:rPr>
          <w:color w:val="auto"/>
          <w:sz w:val="28"/>
          <w:szCs w:val="28"/>
          <w:lang w:val="vi-VN"/>
        </w:rPr>
        <w:t>iệc giảng dạy</w:t>
      </w:r>
      <w:r w:rsidR="00A3710A">
        <w:rPr>
          <w:color w:val="auto"/>
          <w:sz w:val="28"/>
          <w:szCs w:val="28"/>
        </w:rPr>
        <w:t xml:space="preserve"> tiếng Anh </w:t>
      </w:r>
      <w:r w:rsidR="00A3710A" w:rsidRPr="00A0140E">
        <w:rPr>
          <w:color w:val="auto"/>
          <w:sz w:val="28"/>
          <w:szCs w:val="28"/>
          <w:lang w:val="vi-VN"/>
        </w:rPr>
        <w:t>với các phần mềm bổ trợ được triển khai trên tinh thần tự nguyện (không bắt buộc) của học sinh, cha mẹ học sinh, phù hợp với điều kiện của nhà trường:</w:t>
      </w:r>
    </w:p>
    <w:p w:rsidR="00A3710A" w:rsidRPr="00A0140E" w:rsidRDefault="00A3710A" w:rsidP="00A3710A">
      <w:pPr>
        <w:spacing w:before="120" w:after="120"/>
        <w:ind w:firstLine="720"/>
        <w:jc w:val="both"/>
        <w:rPr>
          <w:sz w:val="28"/>
          <w:szCs w:val="28"/>
        </w:rPr>
      </w:pPr>
      <w:r w:rsidRPr="00A0140E">
        <w:rPr>
          <w:sz w:val="28"/>
          <w:szCs w:val="28"/>
        </w:rPr>
        <w:t xml:space="preserve"> </w:t>
      </w:r>
      <w:r>
        <w:rPr>
          <w:sz w:val="28"/>
          <w:szCs w:val="28"/>
        </w:rPr>
        <w:t xml:space="preserve">- </w:t>
      </w:r>
      <w:r w:rsidRPr="00A0140E">
        <w:rPr>
          <w:sz w:val="28"/>
          <w:szCs w:val="28"/>
        </w:rPr>
        <w:t xml:space="preserve">Các </w:t>
      </w:r>
      <w:r>
        <w:rPr>
          <w:sz w:val="28"/>
          <w:szCs w:val="28"/>
        </w:rPr>
        <w:t xml:space="preserve">chương trình </w:t>
      </w:r>
      <w:r w:rsidRPr="00A0140E">
        <w:rPr>
          <w:sz w:val="28"/>
          <w:szCs w:val="28"/>
        </w:rPr>
        <w:t>phần mềm bổ trợ Dynet, Phonics Learning Box UK, E-Study, I-Learn, I-Smart, Toán-Khoa thực nghiệm (ICLC) dạy từ 1 đến 2 tiết/ tuần:</w:t>
      </w:r>
    </w:p>
    <w:p w:rsidR="00A3710A" w:rsidRPr="00E43B44" w:rsidRDefault="00A3710A" w:rsidP="00A3710A">
      <w:pPr>
        <w:spacing w:before="120" w:after="120"/>
        <w:ind w:firstLine="720"/>
        <w:jc w:val="both"/>
        <w:rPr>
          <w:b/>
          <w:i/>
          <w:sz w:val="28"/>
          <w:szCs w:val="28"/>
        </w:rPr>
      </w:pPr>
      <w:r w:rsidRPr="00E43B44">
        <w:rPr>
          <w:i/>
          <w:sz w:val="28"/>
          <w:szCs w:val="28"/>
        </w:rPr>
        <w:t xml:space="preserve">+ Đối với chương trình Tiếng Anh 4 tiết/tuần: phần mềm bổ trợ có thể dạy từ 1 đến 2 tiết/tuần </w:t>
      </w:r>
      <w:r w:rsidRPr="00E43B44">
        <w:rPr>
          <w:b/>
          <w:i/>
          <w:sz w:val="28"/>
          <w:szCs w:val="28"/>
        </w:rPr>
        <w:t>ngoài 4 tiết chính khoá</w:t>
      </w:r>
      <w:r w:rsidRPr="00E43B44">
        <w:rPr>
          <w:i/>
          <w:sz w:val="28"/>
          <w:szCs w:val="28"/>
        </w:rPr>
        <w:t xml:space="preserve"> (tổng là 5-6 tiết/tuần).</w:t>
      </w:r>
    </w:p>
    <w:p w:rsidR="00A3710A" w:rsidRPr="00E43B44" w:rsidRDefault="00A3710A" w:rsidP="00A3710A">
      <w:pPr>
        <w:spacing w:before="120" w:after="120"/>
        <w:ind w:firstLine="720"/>
        <w:jc w:val="both"/>
        <w:rPr>
          <w:i/>
          <w:sz w:val="28"/>
          <w:szCs w:val="28"/>
        </w:rPr>
      </w:pPr>
      <w:r w:rsidRPr="00E43B44">
        <w:rPr>
          <w:i/>
          <w:sz w:val="28"/>
          <w:szCs w:val="28"/>
        </w:rPr>
        <w:t xml:space="preserve">+ Đối với chương trình Tiếng Anh Tăng Cường: phần mềm bổ trợ có thể dạy từ 1 đến 2 tiết/tuần </w:t>
      </w:r>
      <w:r w:rsidRPr="00E43B44">
        <w:rPr>
          <w:b/>
          <w:i/>
          <w:sz w:val="28"/>
          <w:szCs w:val="28"/>
        </w:rPr>
        <w:t>trong 8 tiết chính khoá</w:t>
      </w:r>
      <w:r w:rsidRPr="00E43B44">
        <w:rPr>
          <w:i/>
          <w:sz w:val="28"/>
          <w:szCs w:val="28"/>
        </w:rPr>
        <w:t>.</w:t>
      </w:r>
    </w:p>
    <w:p w:rsidR="00A3710A" w:rsidRDefault="00A3710A" w:rsidP="00A3710A">
      <w:pPr>
        <w:spacing w:before="120" w:after="120"/>
        <w:ind w:firstLine="709"/>
        <w:jc w:val="both"/>
        <w:rPr>
          <w:sz w:val="27"/>
          <w:szCs w:val="27"/>
        </w:rPr>
      </w:pPr>
      <w:r>
        <w:rPr>
          <w:sz w:val="28"/>
          <w:szCs w:val="28"/>
        </w:rPr>
        <w:t>1.4.</w:t>
      </w:r>
      <w:r w:rsidRPr="00A3710A">
        <w:rPr>
          <w:sz w:val="27"/>
          <w:szCs w:val="27"/>
        </w:rPr>
        <w:t xml:space="preserve"> </w:t>
      </w:r>
      <w:r w:rsidRPr="006D09F5">
        <w:rPr>
          <w:sz w:val="27"/>
          <w:szCs w:val="27"/>
        </w:rPr>
        <w:t xml:space="preserve">Giáo viên bản ngữ tham gia giảng dạy với giáo viên tiếng Anh tiểu học từ 1 đến 2 tiết/tuần cho các chương trình Tiếng Anh Đề Án, Tiếng Anh Tăng Cường và dạy theo tài liệu đang sử dụng tại trường đã được Bộ </w:t>
      </w:r>
      <w:r>
        <w:rPr>
          <w:sz w:val="27"/>
          <w:szCs w:val="27"/>
        </w:rPr>
        <w:t xml:space="preserve">GD&amp;ĐT </w:t>
      </w:r>
      <w:r w:rsidRPr="006D09F5">
        <w:rPr>
          <w:sz w:val="27"/>
          <w:szCs w:val="27"/>
        </w:rPr>
        <w:t xml:space="preserve">và Sở </w:t>
      </w:r>
      <w:r>
        <w:rPr>
          <w:sz w:val="27"/>
          <w:szCs w:val="27"/>
        </w:rPr>
        <w:t>GD&amp;ĐT</w:t>
      </w:r>
      <w:r w:rsidRPr="006D09F5">
        <w:rPr>
          <w:sz w:val="27"/>
          <w:szCs w:val="27"/>
        </w:rPr>
        <w:t xml:space="preserve"> cho phép. Nhà trường chỉ sử dụng giáo viên bản ngữ theo danh sách đã </w:t>
      </w:r>
      <w:r>
        <w:rPr>
          <w:sz w:val="27"/>
          <w:szCs w:val="27"/>
        </w:rPr>
        <w:t>công bố</w:t>
      </w:r>
      <w:r w:rsidRPr="006D09F5">
        <w:rPr>
          <w:sz w:val="27"/>
          <w:szCs w:val="27"/>
        </w:rPr>
        <w:t xml:space="preserve"> trên trang web của Sở.</w:t>
      </w:r>
    </w:p>
    <w:p w:rsidR="00A3710A" w:rsidRDefault="00A3710A" w:rsidP="00A3710A">
      <w:pPr>
        <w:spacing w:before="120" w:after="120"/>
        <w:ind w:firstLine="709"/>
        <w:jc w:val="both"/>
        <w:rPr>
          <w:sz w:val="27"/>
          <w:szCs w:val="27"/>
        </w:rPr>
      </w:pPr>
      <w:r>
        <w:rPr>
          <w:sz w:val="27"/>
          <w:szCs w:val="27"/>
        </w:rPr>
        <w:t xml:space="preserve">1.5. Việc dạy và học các môn Toán, Khoa học và Tiếng anh tích hợp chương trình Anh và Việt Nam (Chương trình tích hợp) cấp tiểu học tiếp tục thực hiện theo công văn số 3087/GDĐT-TH ngày 06/9/2018 của Sở Giáo dục và Đào tạo. </w:t>
      </w:r>
    </w:p>
    <w:p w:rsidR="00A3710A" w:rsidRPr="006D09F5" w:rsidRDefault="00A3710A" w:rsidP="00A3710A">
      <w:pPr>
        <w:spacing w:before="120" w:after="120"/>
        <w:ind w:firstLine="709"/>
        <w:jc w:val="both"/>
        <w:rPr>
          <w:sz w:val="27"/>
          <w:szCs w:val="27"/>
        </w:rPr>
      </w:pPr>
      <w:r>
        <w:rPr>
          <w:sz w:val="27"/>
          <w:szCs w:val="27"/>
        </w:rPr>
        <w:t>1.6. Khi thay đổi giáo viên dạy các loại hình, hiệu trưởng tổ chức bàn giao tài liệu, hướng dẫn, bồi dưỡng cho giáo viên mới trước khi nhận lớp và phân công giáo viên cũ thường xuyên theo dõi, hỗ trợ giúp đỡ giáo viên mới.</w:t>
      </w:r>
    </w:p>
    <w:p w:rsidR="00D46F61" w:rsidRPr="00786CBA" w:rsidRDefault="00A3710A" w:rsidP="002B3AD5">
      <w:pPr>
        <w:autoSpaceDE w:val="0"/>
        <w:autoSpaceDN w:val="0"/>
        <w:adjustRightInd w:val="0"/>
        <w:spacing w:before="120" w:after="120"/>
        <w:ind w:firstLine="709"/>
        <w:jc w:val="both"/>
        <w:rPr>
          <w:sz w:val="28"/>
          <w:szCs w:val="28"/>
        </w:rPr>
      </w:pPr>
      <w:r>
        <w:rPr>
          <w:b/>
          <w:sz w:val="28"/>
          <w:szCs w:val="28"/>
        </w:rPr>
        <w:t>2.</w:t>
      </w:r>
      <w:r w:rsidR="00D46F61" w:rsidRPr="004F5E7F">
        <w:rPr>
          <w:sz w:val="28"/>
          <w:szCs w:val="28"/>
        </w:rPr>
        <w:t xml:space="preserve"> </w:t>
      </w:r>
      <w:r>
        <w:rPr>
          <w:b/>
          <w:sz w:val="28"/>
          <w:szCs w:val="28"/>
        </w:rPr>
        <w:t>Thực hiện nội dung chương trình:</w:t>
      </w:r>
      <w:r w:rsidR="002B3AD5">
        <w:rPr>
          <w:b/>
          <w:sz w:val="28"/>
          <w:szCs w:val="28"/>
        </w:rPr>
        <w:t xml:space="preserve"> </w:t>
      </w:r>
    </w:p>
    <w:p w:rsidR="00D46F61" w:rsidRPr="002511B9" w:rsidRDefault="00015032" w:rsidP="002511B9">
      <w:pPr>
        <w:autoSpaceDE w:val="0"/>
        <w:autoSpaceDN w:val="0"/>
        <w:adjustRightInd w:val="0"/>
        <w:spacing w:before="120" w:after="120"/>
        <w:ind w:firstLine="720"/>
        <w:jc w:val="both"/>
        <w:rPr>
          <w:sz w:val="28"/>
          <w:szCs w:val="28"/>
        </w:rPr>
      </w:pPr>
      <w:r>
        <w:rPr>
          <w:b/>
          <w:sz w:val="28"/>
          <w:szCs w:val="28"/>
        </w:rPr>
        <w:t>2.1</w:t>
      </w:r>
      <w:r w:rsidR="002511B9">
        <w:rPr>
          <w:b/>
          <w:sz w:val="28"/>
          <w:szCs w:val="28"/>
        </w:rPr>
        <w:t xml:space="preserve">. </w:t>
      </w:r>
      <w:r w:rsidR="00D8375D">
        <w:rPr>
          <w:b/>
          <w:sz w:val="28"/>
          <w:szCs w:val="28"/>
        </w:rPr>
        <w:t>Lớp</w:t>
      </w:r>
      <w:r w:rsidR="00D46F61" w:rsidRPr="002511B9">
        <w:rPr>
          <w:b/>
          <w:sz w:val="28"/>
          <w:szCs w:val="28"/>
        </w:rPr>
        <w:t xml:space="preserve"> 1: </w:t>
      </w:r>
      <w:r w:rsidR="00D46F61" w:rsidRPr="002511B9">
        <w:rPr>
          <w:sz w:val="28"/>
          <w:szCs w:val="28"/>
        </w:rPr>
        <w:t>(lưu ý thực hiện 5 phút nghỉ giữa tiết đối với lớp 1)</w:t>
      </w:r>
    </w:p>
    <w:p w:rsidR="00015032" w:rsidRDefault="00015032" w:rsidP="00245A7C">
      <w:pPr>
        <w:autoSpaceDE w:val="0"/>
        <w:autoSpaceDN w:val="0"/>
        <w:adjustRightInd w:val="0"/>
        <w:spacing w:before="120" w:after="120"/>
        <w:ind w:firstLine="720"/>
        <w:jc w:val="both"/>
        <w:rPr>
          <w:b/>
          <w:sz w:val="28"/>
          <w:szCs w:val="28"/>
        </w:rPr>
      </w:pPr>
      <w:r>
        <w:rPr>
          <w:b/>
          <w:sz w:val="28"/>
          <w:szCs w:val="28"/>
        </w:rPr>
        <w:t>- Học kì I:</w:t>
      </w:r>
    </w:p>
    <w:p w:rsidR="00D46F61" w:rsidRPr="004F5E7F" w:rsidRDefault="00D46F61" w:rsidP="00245A7C">
      <w:pPr>
        <w:autoSpaceDE w:val="0"/>
        <w:autoSpaceDN w:val="0"/>
        <w:adjustRightInd w:val="0"/>
        <w:spacing w:before="120" w:after="120"/>
        <w:ind w:firstLine="720"/>
        <w:jc w:val="both"/>
        <w:rPr>
          <w:sz w:val="28"/>
          <w:szCs w:val="28"/>
        </w:rPr>
      </w:pPr>
      <w:r w:rsidRPr="004F5E7F">
        <w:rPr>
          <w:b/>
          <w:sz w:val="28"/>
          <w:szCs w:val="28"/>
        </w:rPr>
        <w:lastRenderedPageBreak/>
        <w:t xml:space="preserve">Tuần </w:t>
      </w:r>
      <w:r w:rsidR="00DF4A4A">
        <w:rPr>
          <w:b/>
          <w:sz w:val="28"/>
          <w:szCs w:val="28"/>
        </w:rPr>
        <w:t>1</w:t>
      </w:r>
      <w:r w:rsidR="00C50B53">
        <w:rPr>
          <w:b/>
          <w:sz w:val="28"/>
          <w:szCs w:val="28"/>
        </w:rPr>
        <w:t>:</w:t>
      </w:r>
      <w:r w:rsidRPr="004F5E7F">
        <w:rPr>
          <w:sz w:val="28"/>
          <w:szCs w:val="28"/>
        </w:rPr>
        <w:t xml:space="preserve"> Học sinh ổn định lớp theo hướng dẫn của </w:t>
      </w:r>
      <w:r w:rsidR="00245A7C">
        <w:rPr>
          <w:sz w:val="28"/>
          <w:szCs w:val="28"/>
        </w:rPr>
        <w:t>g</w:t>
      </w:r>
      <w:r w:rsidRPr="004F5E7F">
        <w:rPr>
          <w:sz w:val="28"/>
          <w:szCs w:val="28"/>
        </w:rPr>
        <w:t>iáo viên chủ nhiệm.</w:t>
      </w:r>
    </w:p>
    <w:p w:rsidR="00D46F61" w:rsidRDefault="00D46F61" w:rsidP="00015032">
      <w:pPr>
        <w:autoSpaceDE w:val="0"/>
        <w:autoSpaceDN w:val="0"/>
        <w:adjustRightInd w:val="0"/>
        <w:spacing w:before="120" w:after="120"/>
        <w:ind w:firstLine="720"/>
        <w:jc w:val="both"/>
        <w:rPr>
          <w:sz w:val="28"/>
          <w:szCs w:val="28"/>
        </w:rPr>
      </w:pPr>
      <w:r w:rsidRPr="004F5E7F">
        <w:rPr>
          <w:b/>
          <w:sz w:val="28"/>
          <w:szCs w:val="28"/>
        </w:rPr>
        <w:t xml:space="preserve">Tuần 2 đến tuần 18: </w:t>
      </w:r>
      <w:r w:rsidR="00015032" w:rsidRPr="00015032">
        <w:rPr>
          <w:sz w:val="28"/>
          <w:szCs w:val="28"/>
        </w:rPr>
        <w:t xml:space="preserve">Giáo viên giúp học sinh </w:t>
      </w:r>
      <w:r w:rsidRPr="004F5E7F">
        <w:rPr>
          <w:sz w:val="28"/>
          <w:szCs w:val="28"/>
        </w:rPr>
        <w:t>làm quen với chương trình tiếng Anh</w:t>
      </w:r>
      <w:r w:rsidR="00015032">
        <w:rPr>
          <w:sz w:val="28"/>
          <w:szCs w:val="28"/>
        </w:rPr>
        <w:t xml:space="preserve">, </w:t>
      </w:r>
      <w:r w:rsidR="00C12C42" w:rsidRPr="00523D6A">
        <w:rPr>
          <w:spacing w:val="-6"/>
          <w:sz w:val="28"/>
          <w:szCs w:val="28"/>
        </w:rPr>
        <w:t>không sử dụn</w:t>
      </w:r>
      <w:r w:rsidR="00015032">
        <w:rPr>
          <w:spacing w:val="-6"/>
          <w:sz w:val="28"/>
          <w:szCs w:val="28"/>
        </w:rPr>
        <w:t>g bất cứ tài liệu giảng dạy nào</w:t>
      </w:r>
      <w:r w:rsidRPr="00523D6A">
        <w:rPr>
          <w:spacing w:val="-6"/>
          <w:sz w:val="28"/>
          <w:szCs w:val="28"/>
        </w:rPr>
        <w:t>.</w:t>
      </w:r>
      <w:r w:rsidR="00C12C42" w:rsidRPr="00523D6A">
        <w:rPr>
          <w:spacing w:val="-6"/>
          <w:sz w:val="28"/>
          <w:szCs w:val="28"/>
        </w:rPr>
        <w:t xml:space="preserve"> </w:t>
      </w:r>
      <w:r w:rsidR="00015032">
        <w:rPr>
          <w:sz w:val="28"/>
          <w:szCs w:val="28"/>
        </w:rPr>
        <w:t xml:space="preserve">Giáo viên sử dụng thời gian này </w:t>
      </w:r>
      <w:r w:rsidR="00C12C42">
        <w:rPr>
          <w:sz w:val="28"/>
          <w:szCs w:val="28"/>
        </w:rPr>
        <w:t xml:space="preserve">hướng dẫn các khẩu lệnh quản lí lớp học, các câu vè </w:t>
      </w:r>
      <w:r w:rsidR="00015032">
        <w:rPr>
          <w:sz w:val="28"/>
          <w:szCs w:val="28"/>
        </w:rPr>
        <w:t>tiếng Anh, nội quy lớp học, hướng dẫn cách chia nhóm theo các hoạt động học ngoại ngữ,</w:t>
      </w:r>
      <w:r w:rsidR="00C12C42">
        <w:rPr>
          <w:sz w:val="28"/>
          <w:szCs w:val="28"/>
        </w:rPr>
        <w:t xml:space="preserve"> </w:t>
      </w:r>
      <w:r w:rsidR="00015032">
        <w:rPr>
          <w:sz w:val="28"/>
          <w:szCs w:val="28"/>
        </w:rPr>
        <w:t xml:space="preserve">các trò chơi, </w:t>
      </w:r>
      <w:r w:rsidR="00C12C42">
        <w:rPr>
          <w:sz w:val="28"/>
          <w:szCs w:val="28"/>
        </w:rPr>
        <w:t>các bài hát, cách tự giới thiệu về mình (</w:t>
      </w:r>
      <w:r w:rsidR="00015032">
        <w:rPr>
          <w:sz w:val="28"/>
          <w:szCs w:val="28"/>
        </w:rPr>
        <w:t xml:space="preserve">tên, tuổi, gia đình, sở thích,…). </w:t>
      </w:r>
      <w:r w:rsidRPr="004F5E7F">
        <w:rPr>
          <w:sz w:val="28"/>
          <w:szCs w:val="28"/>
        </w:rPr>
        <w:t xml:space="preserve">Các trường </w:t>
      </w:r>
      <w:r w:rsidR="00D8375D">
        <w:rPr>
          <w:sz w:val="28"/>
          <w:szCs w:val="28"/>
        </w:rPr>
        <w:t>chỉ dạy</w:t>
      </w:r>
      <w:r w:rsidRPr="004F5E7F">
        <w:rPr>
          <w:sz w:val="28"/>
          <w:szCs w:val="28"/>
        </w:rPr>
        <w:t xml:space="preserve"> cho học sinh kĩ năng </w:t>
      </w:r>
      <w:r w:rsidR="00D8375D">
        <w:rPr>
          <w:sz w:val="28"/>
          <w:szCs w:val="28"/>
        </w:rPr>
        <w:t>n</w:t>
      </w:r>
      <w:r w:rsidRPr="004F5E7F">
        <w:rPr>
          <w:sz w:val="28"/>
          <w:szCs w:val="28"/>
        </w:rPr>
        <w:t xml:space="preserve">ghe </w:t>
      </w:r>
      <w:r w:rsidR="00D8375D">
        <w:rPr>
          <w:sz w:val="28"/>
          <w:szCs w:val="28"/>
        </w:rPr>
        <w:t>-</w:t>
      </w:r>
      <w:r w:rsidRPr="004F5E7F">
        <w:rPr>
          <w:sz w:val="28"/>
          <w:szCs w:val="28"/>
        </w:rPr>
        <w:t xml:space="preserve"> </w:t>
      </w:r>
      <w:r w:rsidR="00D8375D">
        <w:rPr>
          <w:sz w:val="28"/>
          <w:szCs w:val="28"/>
        </w:rPr>
        <w:t>n</w:t>
      </w:r>
      <w:r w:rsidRPr="004F5E7F">
        <w:rPr>
          <w:sz w:val="28"/>
          <w:szCs w:val="28"/>
        </w:rPr>
        <w:t xml:space="preserve">ói, </w:t>
      </w:r>
      <w:r w:rsidR="00D8375D">
        <w:rPr>
          <w:sz w:val="28"/>
          <w:szCs w:val="28"/>
        </w:rPr>
        <w:t xml:space="preserve">cách </w:t>
      </w:r>
      <w:r w:rsidR="009E27ED" w:rsidRPr="009E27ED">
        <w:rPr>
          <w:sz w:val="28"/>
          <w:szCs w:val="28"/>
        </w:rPr>
        <w:t>phát âm các âm đặc trưng trong tiếng Anh</w:t>
      </w:r>
      <w:r w:rsidR="009E27ED">
        <w:rPr>
          <w:sz w:val="28"/>
          <w:szCs w:val="28"/>
        </w:rPr>
        <w:t xml:space="preserve">, </w:t>
      </w:r>
      <w:r w:rsidRPr="004F5E7F">
        <w:rPr>
          <w:sz w:val="28"/>
          <w:szCs w:val="28"/>
        </w:rPr>
        <w:t>tuyệt đối không sử dụng thời gian này đ</w:t>
      </w:r>
      <w:r w:rsidR="00C50B53">
        <w:rPr>
          <w:sz w:val="28"/>
          <w:szCs w:val="28"/>
        </w:rPr>
        <w:t>ể</w:t>
      </w:r>
      <w:r w:rsidRPr="004F5E7F">
        <w:rPr>
          <w:sz w:val="28"/>
          <w:szCs w:val="28"/>
        </w:rPr>
        <w:t xml:space="preserve"> dạy </w:t>
      </w:r>
      <w:r w:rsidR="00786CBA">
        <w:rPr>
          <w:sz w:val="28"/>
          <w:szCs w:val="28"/>
        </w:rPr>
        <w:t>viết</w:t>
      </w:r>
      <w:r w:rsidRPr="004F5E7F">
        <w:rPr>
          <w:sz w:val="28"/>
          <w:szCs w:val="28"/>
        </w:rPr>
        <w:t xml:space="preserve">, </w:t>
      </w:r>
      <w:r w:rsidR="00D8375D">
        <w:rPr>
          <w:sz w:val="28"/>
          <w:szCs w:val="28"/>
        </w:rPr>
        <w:t xml:space="preserve">văn phạm </w:t>
      </w:r>
      <w:r w:rsidRPr="004F5E7F">
        <w:rPr>
          <w:sz w:val="28"/>
          <w:szCs w:val="28"/>
        </w:rPr>
        <w:t>hoặc làm việc khác.</w:t>
      </w:r>
    </w:p>
    <w:p w:rsidR="00D8375D" w:rsidRPr="00D8375D" w:rsidRDefault="00D8375D" w:rsidP="00015032">
      <w:pPr>
        <w:autoSpaceDE w:val="0"/>
        <w:autoSpaceDN w:val="0"/>
        <w:adjustRightInd w:val="0"/>
        <w:spacing w:before="120" w:after="120"/>
        <w:ind w:firstLine="720"/>
        <w:jc w:val="both"/>
        <w:rPr>
          <w:b/>
          <w:sz w:val="28"/>
          <w:szCs w:val="28"/>
        </w:rPr>
      </w:pPr>
      <w:r w:rsidRPr="00D8375D">
        <w:rPr>
          <w:b/>
          <w:sz w:val="28"/>
          <w:szCs w:val="28"/>
        </w:rPr>
        <w:t>- Học kì II</w:t>
      </w:r>
    </w:p>
    <w:p w:rsidR="00D46F61" w:rsidRPr="004F5E7F" w:rsidRDefault="00D46F61" w:rsidP="00245A7C">
      <w:pPr>
        <w:autoSpaceDE w:val="0"/>
        <w:autoSpaceDN w:val="0"/>
        <w:adjustRightInd w:val="0"/>
        <w:spacing w:before="120" w:after="120"/>
        <w:ind w:firstLine="720"/>
        <w:jc w:val="both"/>
        <w:rPr>
          <w:sz w:val="28"/>
          <w:szCs w:val="28"/>
        </w:rPr>
      </w:pPr>
      <w:r w:rsidRPr="004F5E7F">
        <w:rPr>
          <w:b/>
          <w:sz w:val="28"/>
          <w:szCs w:val="28"/>
        </w:rPr>
        <w:t>Tuần 19 đến tuần 35:</w:t>
      </w:r>
      <w:r w:rsidRPr="004F5E7F">
        <w:rPr>
          <w:sz w:val="28"/>
          <w:szCs w:val="28"/>
        </w:rPr>
        <w:t xml:space="preserve"> HS chính thức </w:t>
      </w:r>
      <w:r w:rsidR="00D8375D">
        <w:rPr>
          <w:sz w:val="28"/>
          <w:szCs w:val="28"/>
        </w:rPr>
        <w:t>học</w:t>
      </w:r>
      <w:r w:rsidRPr="004F5E7F">
        <w:rPr>
          <w:sz w:val="28"/>
          <w:szCs w:val="28"/>
        </w:rPr>
        <w:t xml:space="preserve"> chương trình tiếng Anh lớp 1</w:t>
      </w:r>
      <w:r w:rsidR="00D8375D">
        <w:rPr>
          <w:sz w:val="28"/>
          <w:szCs w:val="28"/>
        </w:rPr>
        <w:t xml:space="preserve"> với tài liệu theo quy định tại mục 3</w:t>
      </w:r>
      <w:r w:rsidRPr="004F5E7F">
        <w:rPr>
          <w:sz w:val="28"/>
          <w:szCs w:val="28"/>
        </w:rPr>
        <w:t>.</w:t>
      </w:r>
    </w:p>
    <w:p w:rsidR="00D46F61" w:rsidRPr="002511B9" w:rsidRDefault="00D8375D" w:rsidP="002511B9">
      <w:pPr>
        <w:autoSpaceDE w:val="0"/>
        <w:autoSpaceDN w:val="0"/>
        <w:adjustRightInd w:val="0"/>
        <w:spacing w:before="120" w:after="120"/>
        <w:ind w:firstLine="720"/>
        <w:jc w:val="both"/>
        <w:rPr>
          <w:b/>
          <w:sz w:val="28"/>
          <w:szCs w:val="28"/>
        </w:rPr>
      </w:pPr>
      <w:r>
        <w:rPr>
          <w:b/>
          <w:sz w:val="28"/>
          <w:szCs w:val="28"/>
        </w:rPr>
        <w:t>2.</w:t>
      </w:r>
      <w:r w:rsidR="002511B9" w:rsidRPr="002511B9">
        <w:rPr>
          <w:b/>
          <w:sz w:val="28"/>
          <w:szCs w:val="28"/>
        </w:rPr>
        <w:t xml:space="preserve">2. </w:t>
      </w:r>
      <w:r>
        <w:rPr>
          <w:b/>
          <w:sz w:val="28"/>
          <w:szCs w:val="28"/>
        </w:rPr>
        <w:t>Lớp</w:t>
      </w:r>
      <w:r w:rsidR="00D46F61" w:rsidRPr="002511B9">
        <w:rPr>
          <w:b/>
          <w:sz w:val="28"/>
          <w:szCs w:val="28"/>
        </w:rPr>
        <w:t xml:space="preserve"> 2, 3, 4, 5:</w:t>
      </w:r>
    </w:p>
    <w:p w:rsidR="00D46F61" w:rsidRPr="00245A7C" w:rsidRDefault="00D46F61" w:rsidP="00245A7C">
      <w:pPr>
        <w:autoSpaceDE w:val="0"/>
        <w:autoSpaceDN w:val="0"/>
        <w:adjustRightInd w:val="0"/>
        <w:spacing w:before="120" w:after="120"/>
        <w:ind w:firstLine="720"/>
        <w:jc w:val="both"/>
        <w:rPr>
          <w:sz w:val="28"/>
          <w:szCs w:val="28"/>
        </w:rPr>
      </w:pPr>
      <w:r w:rsidRPr="00523D6A">
        <w:rPr>
          <w:b/>
          <w:spacing w:val="-6"/>
          <w:sz w:val="28"/>
          <w:szCs w:val="28"/>
        </w:rPr>
        <w:t>Tuần 1:</w:t>
      </w:r>
      <w:r w:rsidRPr="00523D6A">
        <w:rPr>
          <w:spacing w:val="-6"/>
          <w:sz w:val="28"/>
          <w:szCs w:val="28"/>
        </w:rPr>
        <w:t xml:space="preserve"> Ổn định lớp, </w:t>
      </w:r>
      <w:r w:rsidR="00D8375D">
        <w:rPr>
          <w:sz w:val="28"/>
          <w:szCs w:val="28"/>
        </w:rPr>
        <w:t>hướng dẫn</w:t>
      </w:r>
      <w:r w:rsidR="00245A7C">
        <w:rPr>
          <w:sz w:val="28"/>
          <w:szCs w:val="28"/>
        </w:rPr>
        <w:t xml:space="preserve"> HS </w:t>
      </w:r>
      <w:r w:rsidR="00D8375D">
        <w:rPr>
          <w:sz w:val="28"/>
          <w:szCs w:val="28"/>
        </w:rPr>
        <w:t xml:space="preserve">tham gia thiết kế nội quy </w:t>
      </w:r>
      <w:r w:rsidR="00245A7C">
        <w:rPr>
          <w:sz w:val="28"/>
          <w:szCs w:val="28"/>
        </w:rPr>
        <w:t>lớp học bằng tiếng Anh</w:t>
      </w:r>
      <w:r w:rsidR="00D8375D">
        <w:rPr>
          <w:sz w:val="28"/>
          <w:szCs w:val="28"/>
        </w:rPr>
        <w:t xml:space="preserve">, </w:t>
      </w:r>
      <w:r w:rsidR="00D8375D">
        <w:rPr>
          <w:spacing w:val="-6"/>
          <w:sz w:val="28"/>
          <w:szCs w:val="28"/>
        </w:rPr>
        <w:t>ôn tập lại</w:t>
      </w:r>
      <w:r w:rsidRPr="00523D6A">
        <w:rPr>
          <w:spacing w:val="-6"/>
          <w:sz w:val="28"/>
          <w:szCs w:val="28"/>
        </w:rPr>
        <w:t xml:space="preserve"> kiến thức lớp dưới.</w:t>
      </w:r>
    </w:p>
    <w:p w:rsidR="00D8375D" w:rsidRPr="004F5E7F" w:rsidRDefault="00D46F61" w:rsidP="00D8375D">
      <w:pPr>
        <w:autoSpaceDE w:val="0"/>
        <w:autoSpaceDN w:val="0"/>
        <w:adjustRightInd w:val="0"/>
        <w:spacing w:before="120" w:after="120"/>
        <w:ind w:firstLine="720"/>
        <w:jc w:val="both"/>
        <w:rPr>
          <w:sz w:val="28"/>
          <w:szCs w:val="28"/>
        </w:rPr>
      </w:pPr>
      <w:r w:rsidRPr="004F5E7F">
        <w:rPr>
          <w:b/>
          <w:sz w:val="28"/>
          <w:szCs w:val="28"/>
        </w:rPr>
        <w:t>Tuần 2 đến tuần 35:</w:t>
      </w:r>
      <w:r w:rsidRPr="004F5E7F">
        <w:rPr>
          <w:sz w:val="28"/>
          <w:szCs w:val="28"/>
        </w:rPr>
        <w:t xml:space="preserve"> HS chính thức học chương trình tiếng Anh</w:t>
      </w:r>
      <w:r w:rsidR="00D8375D" w:rsidRPr="00D8375D">
        <w:rPr>
          <w:sz w:val="28"/>
          <w:szCs w:val="28"/>
        </w:rPr>
        <w:t xml:space="preserve"> </w:t>
      </w:r>
      <w:r w:rsidR="00D8375D">
        <w:rPr>
          <w:sz w:val="28"/>
          <w:szCs w:val="28"/>
        </w:rPr>
        <w:t>với tài liệu theo quy định tại mục 3</w:t>
      </w:r>
      <w:r w:rsidR="00D8375D" w:rsidRPr="004F5E7F">
        <w:rPr>
          <w:sz w:val="28"/>
          <w:szCs w:val="28"/>
        </w:rPr>
        <w:t>.</w:t>
      </w:r>
    </w:p>
    <w:p w:rsidR="00786CBA" w:rsidRPr="000C5230" w:rsidRDefault="00D8375D" w:rsidP="000C5230">
      <w:pPr>
        <w:autoSpaceDE w:val="0"/>
        <w:autoSpaceDN w:val="0"/>
        <w:adjustRightInd w:val="0"/>
        <w:spacing w:before="120" w:after="120"/>
        <w:ind w:firstLine="720"/>
        <w:jc w:val="both"/>
        <w:rPr>
          <w:sz w:val="28"/>
          <w:szCs w:val="28"/>
        </w:rPr>
      </w:pPr>
      <w:r>
        <w:rPr>
          <w:b/>
          <w:sz w:val="28"/>
          <w:szCs w:val="28"/>
        </w:rPr>
        <w:t>3. T</w:t>
      </w:r>
      <w:r w:rsidR="000C5230">
        <w:rPr>
          <w:b/>
          <w:sz w:val="28"/>
          <w:szCs w:val="28"/>
        </w:rPr>
        <w:t>ài</w:t>
      </w:r>
      <w:r>
        <w:rPr>
          <w:b/>
          <w:sz w:val="28"/>
          <w:szCs w:val="28"/>
        </w:rPr>
        <w:t xml:space="preserve"> liệu dạy học: </w:t>
      </w:r>
      <w:r w:rsidR="000C5230" w:rsidRPr="000C5230">
        <w:rPr>
          <w:sz w:val="28"/>
          <w:szCs w:val="28"/>
        </w:rPr>
        <w:t>Các trường chọn 1 trong các tài liệu sau:</w:t>
      </w:r>
    </w:p>
    <w:p w:rsidR="00D46F61" w:rsidRPr="002B3AD5" w:rsidRDefault="000C5230" w:rsidP="00245A7C">
      <w:pPr>
        <w:autoSpaceDE w:val="0"/>
        <w:autoSpaceDN w:val="0"/>
        <w:adjustRightInd w:val="0"/>
        <w:spacing w:before="120" w:after="120"/>
        <w:ind w:firstLine="720"/>
        <w:jc w:val="both"/>
        <w:rPr>
          <w:sz w:val="28"/>
          <w:szCs w:val="28"/>
        </w:rPr>
      </w:pPr>
      <w:r w:rsidRPr="002B3AD5">
        <w:rPr>
          <w:sz w:val="28"/>
          <w:szCs w:val="28"/>
        </w:rPr>
        <w:t>3.1.</w:t>
      </w:r>
      <w:r w:rsidR="00786CBA" w:rsidRPr="002B3AD5">
        <w:rPr>
          <w:sz w:val="28"/>
          <w:szCs w:val="28"/>
        </w:rPr>
        <w:t xml:space="preserve"> </w:t>
      </w:r>
      <w:r w:rsidRPr="002B3AD5">
        <w:rPr>
          <w:sz w:val="28"/>
          <w:szCs w:val="28"/>
        </w:rPr>
        <w:t xml:space="preserve">Tiếng Anh </w:t>
      </w:r>
      <w:r w:rsidR="00D46F61" w:rsidRPr="002B3AD5">
        <w:rPr>
          <w:sz w:val="28"/>
          <w:szCs w:val="28"/>
        </w:rPr>
        <w:t>Tăng cường</w:t>
      </w:r>
      <w:r w:rsidR="009E27ED" w:rsidRPr="002B3AD5">
        <w:rPr>
          <w:sz w:val="28"/>
          <w:szCs w:val="28"/>
        </w:rPr>
        <w:t xml:space="preserve"> (8 tiết/tuần),</w:t>
      </w:r>
      <w:r w:rsidRPr="002B3AD5">
        <w:rPr>
          <w:sz w:val="28"/>
          <w:szCs w:val="28"/>
        </w:rPr>
        <w:t xml:space="preserve"> Tiếng Anh</w:t>
      </w:r>
      <w:r w:rsidR="009E27ED" w:rsidRPr="002B3AD5">
        <w:rPr>
          <w:sz w:val="28"/>
          <w:szCs w:val="28"/>
        </w:rPr>
        <w:t xml:space="preserve"> Đề án (4 tiết/tuần)</w:t>
      </w:r>
    </w:p>
    <w:p w:rsidR="00D46F61" w:rsidRDefault="00786CBA" w:rsidP="00245A7C">
      <w:pPr>
        <w:autoSpaceDE w:val="0"/>
        <w:autoSpaceDN w:val="0"/>
        <w:adjustRightInd w:val="0"/>
        <w:spacing w:before="120" w:after="120"/>
        <w:ind w:firstLine="720"/>
        <w:jc w:val="both"/>
        <w:rPr>
          <w:sz w:val="28"/>
          <w:szCs w:val="28"/>
        </w:rPr>
      </w:pPr>
      <w:r>
        <w:rPr>
          <w:sz w:val="28"/>
          <w:szCs w:val="28"/>
        </w:rPr>
        <w:t>- Family and Friends Special Edition</w:t>
      </w:r>
    </w:p>
    <w:p w:rsidR="00786CBA" w:rsidRDefault="00786CBA" w:rsidP="00245A7C">
      <w:pPr>
        <w:autoSpaceDE w:val="0"/>
        <w:autoSpaceDN w:val="0"/>
        <w:adjustRightInd w:val="0"/>
        <w:spacing w:before="120" w:after="120"/>
        <w:ind w:firstLine="720"/>
        <w:jc w:val="both"/>
        <w:rPr>
          <w:sz w:val="28"/>
          <w:szCs w:val="28"/>
        </w:rPr>
      </w:pPr>
      <w:r>
        <w:rPr>
          <w:sz w:val="28"/>
          <w:szCs w:val="28"/>
        </w:rPr>
        <w:t xml:space="preserve">- Let’s </w:t>
      </w:r>
      <w:r w:rsidR="008472FE">
        <w:rPr>
          <w:sz w:val="28"/>
          <w:szCs w:val="28"/>
        </w:rPr>
        <w:t>L</w:t>
      </w:r>
      <w:r>
        <w:rPr>
          <w:sz w:val="28"/>
          <w:szCs w:val="28"/>
        </w:rPr>
        <w:t>earn English</w:t>
      </w:r>
    </w:p>
    <w:p w:rsidR="00786CBA" w:rsidRDefault="00786CBA" w:rsidP="00245A7C">
      <w:pPr>
        <w:autoSpaceDE w:val="0"/>
        <w:autoSpaceDN w:val="0"/>
        <w:adjustRightInd w:val="0"/>
        <w:spacing w:before="120" w:after="120"/>
        <w:ind w:firstLine="720"/>
        <w:jc w:val="both"/>
        <w:rPr>
          <w:sz w:val="28"/>
          <w:szCs w:val="28"/>
        </w:rPr>
      </w:pPr>
      <w:r>
        <w:rPr>
          <w:sz w:val="28"/>
          <w:szCs w:val="28"/>
        </w:rPr>
        <w:t>- Gogo loves English</w:t>
      </w:r>
    </w:p>
    <w:p w:rsidR="00786CBA" w:rsidRDefault="00786CBA" w:rsidP="00245A7C">
      <w:pPr>
        <w:autoSpaceDE w:val="0"/>
        <w:autoSpaceDN w:val="0"/>
        <w:adjustRightInd w:val="0"/>
        <w:spacing w:before="120" w:after="120"/>
        <w:ind w:firstLine="720"/>
        <w:jc w:val="both"/>
        <w:rPr>
          <w:sz w:val="28"/>
          <w:szCs w:val="28"/>
        </w:rPr>
      </w:pPr>
      <w:r>
        <w:rPr>
          <w:sz w:val="28"/>
          <w:szCs w:val="28"/>
        </w:rPr>
        <w:t>- UK English Program</w:t>
      </w:r>
      <w:r w:rsidR="008472FE">
        <w:rPr>
          <w:sz w:val="28"/>
          <w:szCs w:val="28"/>
        </w:rPr>
        <w:t>me</w:t>
      </w:r>
    </w:p>
    <w:p w:rsidR="000C5230" w:rsidRPr="000C5230" w:rsidRDefault="000C5230" w:rsidP="000C5230">
      <w:pPr>
        <w:autoSpaceDE w:val="0"/>
        <w:autoSpaceDN w:val="0"/>
        <w:adjustRightInd w:val="0"/>
        <w:spacing w:before="120" w:after="120"/>
        <w:ind w:firstLine="720"/>
        <w:jc w:val="both"/>
        <w:rPr>
          <w:sz w:val="28"/>
          <w:szCs w:val="28"/>
        </w:rPr>
      </w:pPr>
      <w:r w:rsidRPr="002B3AD5">
        <w:rPr>
          <w:sz w:val="28"/>
          <w:szCs w:val="28"/>
        </w:rPr>
        <w:t>3.2. Phần 4 tiết còn lại của chương trình tiếng Anh Tăng cường:</w:t>
      </w:r>
      <w:r w:rsidRPr="002B3AD5">
        <w:rPr>
          <w:i/>
          <w:sz w:val="28"/>
          <w:szCs w:val="28"/>
        </w:rPr>
        <w:t xml:space="preserve"> </w:t>
      </w:r>
      <w:r w:rsidRPr="002B3AD5">
        <w:rPr>
          <w:sz w:val="28"/>
          <w:szCs w:val="28"/>
        </w:rPr>
        <w:t>Sử</w:t>
      </w:r>
      <w:r w:rsidRPr="000C5230">
        <w:rPr>
          <w:sz w:val="28"/>
          <w:szCs w:val="28"/>
        </w:rPr>
        <w:t xml:space="preserve"> dụng tài liệu bổ trợ được Sở GD&amp;ĐT thẩm định hoặc tổ chức biên soạn.</w:t>
      </w:r>
    </w:p>
    <w:p w:rsidR="000C5230" w:rsidRDefault="000C5230" w:rsidP="000C5230">
      <w:pPr>
        <w:spacing w:before="120" w:after="120"/>
        <w:ind w:firstLine="709"/>
        <w:jc w:val="both"/>
        <w:rPr>
          <w:sz w:val="28"/>
          <w:szCs w:val="28"/>
        </w:rPr>
      </w:pPr>
      <w:r w:rsidRPr="000C5230">
        <w:rPr>
          <w:sz w:val="28"/>
          <w:szCs w:val="28"/>
        </w:rPr>
        <w:t xml:space="preserve">3.3. Các đơn vị thực hiện nghiêm túc việc sử dụng các tài liệu trên, hướng dẫn cho phụ huynh tìm đúng tài liệu để </w:t>
      </w:r>
      <w:r w:rsidRPr="000C5230">
        <w:rPr>
          <w:b/>
          <w:sz w:val="28"/>
          <w:szCs w:val="28"/>
        </w:rPr>
        <w:t>phòng tránh</w:t>
      </w:r>
      <w:r w:rsidRPr="000C5230">
        <w:rPr>
          <w:sz w:val="28"/>
          <w:szCs w:val="28"/>
        </w:rPr>
        <w:t xml:space="preserve"> </w:t>
      </w:r>
      <w:r w:rsidRPr="000C5230">
        <w:rPr>
          <w:b/>
          <w:sz w:val="28"/>
          <w:szCs w:val="28"/>
        </w:rPr>
        <w:t>sách lậu vào nhà trường</w:t>
      </w:r>
      <w:r w:rsidRPr="000C5230">
        <w:rPr>
          <w:sz w:val="28"/>
          <w:szCs w:val="28"/>
        </w:rPr>
        <w:t>.</w:t>
      </w:r>
    </w:p>
    <w:p w:rsidR="000C5230" w:rsidRPr="00E44FC2" w:rsidRDefault="000C5230" w:rsidP="000C5230">
      <w:pPr>
        <w:spacing w:before="120" w:after="120"/>
        <w:ind w:firstLine="709"/>
        <w:jc w:val="both"/>
        <w:rPr>
          <w:b/>
          <w:sz w:val="28"/>
          <w:szCs w:val="28"/>
        </w:rPr>
      </w:pPr>
      <w:r w:rsidRPr="00E44FC2">
        <w:rPr>
          <w:b/>
          <w:sz w:val="27"/>
          <w:szCs w:val="27"/>
        </w:rPr>
        <w:t>4. Về tuyển dụng giáo viên và xã hội hóa giáo dục.</w:t>
      </w:r>
    </w:p>
    <w:p w:rsidR="000C5230" w:rsidRPr="000C5230" w:rsidRDefault="000C5230" w:rsidP="000C5230">
      <w:pPr>
        <w:pStyle w:val="ListParagraph"/>
        <w:spacing w:before="120" w:after="120"/>
        <w:ind w:left="0"/>
        <w:jc w:val="both"/>
        <w:rPr>
          <w:b/>
          <w:sz w:val="27"/>
          <w:szCs w:val="27"/>
        </w:rPr>
      </w:pPr>
      <w:r>
        <w:rPr>
          <w:sz w:val="27"/>
          <w:szCs w:val="27"/>
        </w:rPr>
        <w:tab/>
        <w:t xml:space="preserve">Giáo viên </w:t>
      </w:r>
      <w:r w:rsidRPr="000C5230">
        <w:rPr>
          <w:sz w:val="27"/>
          <w:szCs w:val="27"/>
        </w:rPr>
        <w:t xml:space="preserve">tiếng Anh tiểu học được tuyển dụng căn cứ theo văn bản số </w:t>
      </w:r>
      <w:r>
        <w:rPr>
          <w:rFonts w:eastAsia="MS Mincho"/>
          <w:sz w:val="27"/>
          <w:szCs w:val="27"/>
        </w:rPr>
        <w:t>1240/ BGDĐT-</w:t>
      </w:r>
      <w:r w:rsidRPr="000C5230">
        <w:rPr>
          <w:rFonts w:eastAsia="MS Mincho"/>
          <w:sz w:val="27"/>
          <w:szCs w:val="27"/>
        </w:rPr>
        <w:t>NGCBQLGD của Bộ Giào dục và Đào tạo.</w:t>
      </w:r>
    </w:p>
    <w:p w:rsidR="000C5230" w:rsidRPr="000C5230" w:rsidRDefault="000C5230" w:rsidP="000C5230">
      <w:pPr>
        <w:spacing w:before="120" w:after="120"/>
        <w:ind w:firstLine="720"/>
        <w:jc w:val="both"/>
        <w:rPr>
          <w:sz w:val="27"/>
          <w:szCs w:val="27"/>
        </w:rPr>
      </w:pPr>
      <w:r>
        <w:rPr>
          <w:sz w:val="27"/>
          <w:szCs w:val="27"/>
        </w:rPr>
        <w:t xml:space="preserve">- </w:t>
      </w:r>
      <w:r w:rsidRPr="000C5230">
        <w:rPr>
          <w:sz w:val="27"/>
          <w:szCs w:val="27"/>
        </w:rPr>
        <w:t>Nhà trường sử dụng các nguồn thu xã hội hóa giáo dục của việc học tiếng Anh để làm kinh phí chi cho việc dạy học như sau:</w:t>
      </w:r>
    </w:p>
    <w:p w:rsidR="000C5230" w:rsidRPr="000C5230" w:rsidRDefault="000C5230" w:rsidP="000C5230">
      <w:pPr>
        <w:spacing w:before="120" w:after="120"/>
        <w:ind w:firstLine="720"/>
        <w:jc w:val="both"/>
        <w:rPr>
          <w:sz w:val="27"/>
          <w:szCs w:val="27"/>
        </w:rPr>
      </w:pPr>
      <w:r>
        <w:rPr>
          <w:sz w:val="27"/>
          <w:szCs w:val="27"/>
        </w:rPr>
        <w:t xml:space="preserve">* </w:t>
      </w:r>
      <w:r w:rsidRPr="000C5230">
        <w:rPr>
          <w:sz w:val="27"/>
          <w:szCs w:val="27"/>
        </w:rPr>
        <w:t>20% chi cho cơ sở vật chất và cho các hoạt động ngoại khóa</w:t>
      </w:r>
    </w:p>
    <w:p w:rsidR="000C5230" w:rsidRPr="000C5230" w:rsidRDefault="000C5230" w:rsidP="000C5230">
      <w:pPr>
        <w:spacing w:before="120" w:after="120"/>
        <w:ind w:firstLine="720"/>
        <w:jc w:val="both"/>
        <w:rPr>
          <w:sz w:val="27"/>
          <w:szCs w:val="27"/>
        </w:rPr>
      </w:pPr>
      <w:r>
        <w:rPr>
          <w:sz w:val="27"/>
          <w:szCs w:val="27"/>
        </w:rPr>
        <w:t xml:space="preserve">* </w:t>
      </w:r>
      <w:r w:rsidRPr="000C5230">
        <w:rPr>
          <w:sz w:val="27"/>
          <w:szCs w:val="27"/>
        </w:rPr>
        <w:t>80% chi cho con người (chi phí quản lý và giáo viên trực tiếp giảng dạy)</w:t>
      </w:r>
    </w:p>
    <w:p w:rsidR="000C5230" w:rsidRPr="000C5230" w:rsidRDefault="000C5230" w:rsidP="000C5230">
      <w:pPr>
        <w:spacing w:before="120" w:after="120"/>
        <w:ind w:firstLine="720"/>
        <w:jc w:val="both"/>
        <w:rPr>
          <w:sz w:val="27"/>
          <w:szCs w:val="27"/>
        </w:rPr>
      </w:pPr>
      <w:r>
        <w:rPr>
          <w:sz w:val="27"/>
          <w:szCs w:val="27"/>
        </w:rPr>
        <w:t xml:space="preserve">+ </w:t>
      </w:r>
      <w:r w:rsidRPr="000C5230">
        <w:rPr>
          <w:sz w:val="27"/>
          <w:szCs w:val="27"/>
        </w:rPr>
        <w:t>Hoạt động soạn giảng giáo án, giáo án điện tử trên bảng tương tác</w:t>
      </w:r>
    </w:p>
    <w:p w:rsidR="000C5230" w:rsidRPr="000C5230" w:rsidRDefault="000C5230" w:rsidP="000C5230">
      <w:pPr>
        <w:spacing w:before="120" w:after="120"/>
        <w:ind w:firstLine="720"/>
        <w:jc w:val="both"/>
        <w:rPr>
          <w:sz w:val="27"/>
          <w:szCs w:val="27"/>
        </w:rPr>
      </w:pPr>
      <w:r>
        <w:rPr>
          <w:sz w:val="27"/>
          <w:szCs w:val="27"/>
        </w:rPr>
        <w:t xml:space="preserve">+ </w:t>
      </w:r>
      <w:r w:rsidRPr="000C5230">
        <w:rPr>
          <w:sz w:val="27"/>
          <w:szCs w:val="27"/>
        </w:rPr>
        <w:t>Hoạt động nghiên cứu tài liệu theo hướng tiếp cận phương pháp dạy học mới.</w:t>
      </w:r>
    </w:p>
    <w:p w:rsidR="000C5230" w:rsidRPr="000C5230" w:rsidRDefault="000C5230" w:rsidP="000C5230">
      <w:pPr>
        <w:spacing w:before="120" w:after="120"/>
        <w:ind w:firstLine="720"/>
        <w:jc w:val="both"/>
        <w:rPr>
          <w:sz w:val="27"/>
          <w:szCs w:val="27"/>
        </w:rPr>
      </w:pPr>
      <w:r>
        <w:rPr>
          <w:sz w:val="27"/>
          <w:szCs w:val="27"/>
        </w:rPr>
        <w:lastRenderedPageBreak/>
        <w:t xml:space="preserve">+ </w:t>
      </w:r>
      <w:r w:rsidRPr="000C5230">
        <w:rPr>
          <w:sz w:val="27"/>
          <w:szCs w:val="27"/>
        </w:rPr>
        <w:t>Hoạt động ứng dụng công nghệ thông tin trong giảng dạy</w:t>
      </w:r>
    </w:p>
    <w:p w:rsidR="000C5230" w:rsidRPr="000C5230" w:rsidRDefault="000C5230" w:rsidP="000C5230">
      <w:pPr>
        <w:spacing w:before="120" w:after="120"/>
        <w:ind w:firstLine="720"/>
        <w:jc w:val="both"/>
        <w:rPr>
          <w:sz w:val="27"/>
          <w:szCs w:val="27"/>
        </w:rPr>
      </w:pPr>
      <w:r>
        <w:rPr>
          <w:sz w:val="27"/>
          <w:szCs w:val="27"/>
        </w:rPr>
        <w:t xml:space="preserve">+ </w:t>
      </w:r>
      <w:r w:rsidRPr="000C5230">
        <w:rPr>
          <w:sz w:val="27"/>
          <w:szCs w:val="27"/>
        </w:rPr>
        <w:t xml:space="preserve">Hoạt động làm đồ dùng dạy học </w:t>
      </w:r>
    </w:p>
    <w:p w:rsidR="000C5230" w:rsidRPr="000C5230" w:rsidRDefault="000C5230" w:rsidP="000C5230">
      <w:pPr>
        <w:spacing w:before="120" w:after="120"/>
        <w:ind w:firstLine="720"/>
        <w:jc w:val="both"/>
        <w:rPr>
          <w:sz w:val="27"/>
          <w:szCs w:val="27"/>
        </w:rPr>
      </w:pPr>
      <w:r>
        <w:rPr>
          <w:sz w:val="27"/>
          <w:szCs w:val="27"/>
        </w:rPr>
        <w:t xml:space="preserve">+ </w:t>
      </w:r>
      <w:r w:rsidRPr="000C5230">
        <w:rPr>
          <w:sz w:val="27"/>
          <w:szCs w:val="27"/>
        </w:rPr>
        <w:t>Hoạt động tương tác với giáo viên bản ngữ</w:t>
      </w:r>
    </w:p>
    <w:p w:rsidR="000C5230" w:rsidRPr="000C5230" w:rsidRDefault="000C5230" w:rsidP="000C5230">
      <w:pPr>
        <w:spacing w:before="120" w:after="120"/>
        <w:ind w:firstLine="720"/>
        <w:jc w:val="both"/>
        <w:rPr>
          <w:sz w:val="27"/>
          <w:szCs w:val="27"/>
        </w:rPr>
      </w:pPr>
      <w:r>
        <w:rPr>
          <w:sz w:val="27"/>
          <w:szCs w:val="27"/>
        </w:rPr>
        <w:t xml:space="preserve">+ </w:t>
      </w:r>
      <w:r w:rsidRPr="000C5230">
        <w:rPr>
          <w:sz w:val="27"/>
          <w:szCs w:val="27"/>
        </w:rPr>
        <w:t>Hoạt động tạo môi trường giao tiếp cho học sinh</w:t>
      </w:r>
    </w:p>
    <w:p w:rsidR="000C5230" w:rsidRPr="000C5230" w:rsidRDefault="000C5230" w:rsidP="000C5230">
      <w:pPr>
        <w:spacing w:before="120" w:after="120"/>
        <w:ind w:firstLine="720"/>
        <w:jc w:val="both"/>
        <w:rPr>
          <w:sz w:val="27"/>
          <w:szCs w:val="27"/>
        </w:rPr>
      </w:pPr>
      <w:r>
        <w:rPr>
          <w:sz w:val="27"/>
          <w:szCs w:val="27"/>
        </w:rPr>
        <w:t xml:space="preserve">+ </w:t>
      </w:r>
      <w:r w:rsidRPr="000C5230">
        <w:rPr>
          <w:sz w:val="27"/>
          <w:szCs w:val="27"/>
        </w:rPr>
        <w:t>Hoạt động sinh hoạt, tham gia tổ nhóm</w:t>
      </w:r>
    </w:p>
    <w:p w:rsidR="000C5230" w:rsidRPr="000C5230" w:rsidRDefault="000C5230" w:rsidP="000C5230">
      <w:pPr>
        <w:spacing w:before="120" w:after="120"/>
        <w:ind w:firstLine="720"/>
        <w:jc w:val="both"/>
        <w:rPr>
          <w:sz w:val="27"/>
          <w:szCs w:val="27"/>
        </w:rPr>
      </w:pPr>
      <w:r>
        <w:rPr>
          <w:sz w:val="27"/>
          <w:szCs w:val="27"/>
        </w:rPr>
        <w:t xml:space="preserve">+ </w:t>
      </w:r>
      <w:r w:rsidRPr="000C5230">
        <w:rPr>
          <w:sz w:val="27"/>
          <w:szCs w:val="27"/>
        </w:rPr>
        <w:t>Hoạt động chuyên đề của trường, quận, cụm</w:t>
      </w:r>
    </w:p>
    <w:p w:rsidR="000C5230" w:rsidRPr="000C5230" w:rsidRDefault="000C5230" w:rsidP="000C5230">
      <w:pPr>
        <w:spacing w:before="120" w:after="120"/>
        <w:ind w:firstLine="720"/>
        <w:jc w:val="both"/>
        <w:rPr>
          <w:sz w:val="27"/>
          <w:szCs w:val="27"/>
        </w:rPr>
      </w:pPr>
      <w:r>
        <w:rPr>
          <w:sz w:val="27"/>
          <w:szCs w:val="27"/>
        </w:rPr>
        <w:t xml:space="preserve">+ </w:t>
      </w:r>
      <w:r w:rsidRPr="000C5230">
        <w:rPr>
          <w:sz w:val="27"/>
          <w:szCs w:val="27"/>
        </w:rPr>
        <w:t>Các hoạt động khác phục vụ cho việc dạy học tiếng Anh</w:t>
      </w:r>
    </w:p>
    <w:p w:rsidR="000C5230" w:rsidRDefault="000C5230" w:rsidP="000C5230">
      <w:pPr>
        <w:autoSpaceDE w:val="0"/>
        <w:autoSpaceDN w:val="0"/>
        <w:adjustRightInd w:val="0"/>
        <w:spacing w:before="120" w:after="120"/>
        <w:jc w:val="both"/>
        <w:rPr>
          <w:b/>
          <w:bCs/>
          <w:sz w:val="28"/>
          <w:szCs w:val="28"/>
        </w:rPr>
      </w:pPr>
      <w:r>
        <w:rPr>
          <w:b/>
          <w:bCs/>
          <w:sz w:val="28"/>
          <w:szCs w:val="28"/>
        </w:rPr>
        <w:t>I</w:t>
      </w:r>
      <w:r w:rsidRPr="004F5E7F">
        <w:rPr>
          <w:b/>
          <w:bCs/>
          <w:sz w:val="28"/>
          <w:szCs w:val="28"/>
        </w:rPr>
        <w:t xml:space="preserve">II. </w:t>
      </w:r>
      <w:r>
        <w:rPr>
          <w:b/>
          <w:bCs/>
          <w:sz w:val="28"/>
          <w:szCs w:val="28"/>
        </w:rPr>
        <w:t>CÁC HOẠT ĐỘNG CHUYÊN MÔN</w:t>
      </w:r>
    </w:p>
    <w:p w:rsidR="00D46F61" w:rsidRPr="004F5E7F" w:rsidRDefault="008E6D4C" w:rsidP="0099249D">
      <w:pPr>
        <w:autoSpaceDE w:val="0"/>
        <w:autoSpaceDN w:val="0"/>
        <w:adjustRightInd w:val="0"/>
        <w:spacing w:before="120" w:after="120"/>
        <w:ind w:firstLine="720"/>
        <w:jc w:val="both"/>
        <w:rPr>
          <w:sz w:val="28"/>
          <w:szCs w:val="28"/>
        </w:rPr>
      </w:pPr>
      <w:r>
        <w:rPr>
          <w:b/>
          <w:sz w:val="28"/>
          <w:szCs w:val="28"/>
        </w:rPr>
        <w:t xml:space="preserve">1. </w:t>
      </w:r>
      <w:r w:rsidR="00D46F61" w:rsidRPr="004F5E7F">
        <w:rPr>
          <w:sz w:val="28"/>
          <w:szCs w:val="28"/>
        </w:rPr>
        <w:t xml:space="preserve"> </w:t>
      </w:r>
      <w:r w:rsidR="00D46F61" w:rsidRPr="000C5230">
        <w:rPr>
          <w:b/>
          <w:sz w:val="28"/>
          <w:szCs w:val="28"/>
        </w:rPr>
        <w:t>Lịch sinh hoạt chuyên môn</w:t>
      </w:r>
      <w:r w:rsidR="00D46F61" w:rsidRPr="000C5230">
        <w:rPr>
          <w:sz w:val="28"/>
          <w:szCs w:val="28"/>
        </w:rPr>
        <w:t>:</w:t>
      </w:r>
      <w:r w:rsidR="00D46F61" w:rsidRPr="004F5E7F">
        <w:rPr>
          <w:sz w:val="28"/>
          <w:szCs w:val="28"/>
        </w:rPr>
        <w:t xml:space="preserve"> </w:t>
      </w:r>
    </w:p>
    <w:p w:rsidR="00BB2910" w:rsidRDefault="00BB2910" w:rsidP="0099249D">
      <w:pPr>
        <w:autoSpaceDE w:val="0"/>
        <w:autoSpaceDN w:val="0"/>
        <w:adjustRightInd w:val="0"/>
        <w:spacing w:before="120" w:after="120"/>
        <w:ind w:firstLine="720"/>
        <w:jc w:val="both"/>
        <w:rPr>
          <w:sz w:val="27"/>
          <w:szCs w:val="27"/>
          <w:lang w:val="pt-BR"/>
        </w:rPr>
      </w:pPr>
      <w:r>
        <w:rPr>
          <w:sz w:val="28"/>
          <w:szCs w:val="28"/>
        </w:rPr>
        <w:t xml:space="preserve">- </w:t>
      </w:r>
      <w:r w:rsidR="00D46F61" w:rsidRPr="003C4582">
        <w:rPr>
          <w:sz w:val="28"/>
          <w:szCs w:val="28"/>
        </w:rPr>
        <w:t xml:space="preserve">Ngày </w:t>
      </w:r>
      <w:r w:rsidR="000C5230">
        <w:rPr>
          <w:sz w:val="28"/>
          <w:szCs w:val="28"/>
        </w:rPr>
        <w:t xml:space="preserve">sinh hoạt tổ </w:t>
      </w:r>
      <w:r w:rsidR="00D46F61" w:rsidRPr="003C4582">
        <w:rPr>
          <w:sz w:val="28"/>
          <w:szCs w:val="28"/>
        </w:rPr>
        <w:t xml:space="preserve">bộ môn: thứ sáu </w:t>
      </w:r>
      <w:r w:rsidR="00CD28B7">
        <w:rPr>
          <w:sz w:val="28"/>
          <w:szCs w:val="28"/>
        </w:rPr>
        <w:t>cách tuần (2 tuần/</w:t>
      </w:r>
      <w:r w:rsidR="00BC7CD8" w:rsidRPr="003C4582">
        <w:rPr>
          <w:sz w:val="28"/>
          <w:szCs w:val="28"/>
        </w:rPr>
        <w:t>lần</w:t>
      </w:r>
      <w:r w:rsidRPr="00BB2910">
        <w:rPr>
          <w:sz w:val="28"/>
          <w:szCs w:val="28"/>
        </w:rPr>
        <w:t xml:space="preserve"> </w:t>
      </w:r>
      <w:r w:rsidRPr="003C4582">
        <w:rPr>
          <w:sz w:val="28"/>
          <w:szCs w:val="28"/>
        </w:rPr>
        <w:t>hoặc các lần khác khi có nhu cầu công việc</w:t>
      </w:r>
      <w:r w:rsidR="00BC7CD8" w:rsidRPr="003C4582">
        <w:rPr>
          <w:sz w:val="28"/>
          <w:szCs w:val="28"/>
        </w:rPr>
        <w:t>)</w:t>
      </w:r>
      <w:r w:rsidR="00D46F61" w:rsidRPr="003C4582">
        <w:rPr>
          <w:sz w:val="28"/>
          <w:szCs w:val="28"/>
        </w:rPr>
        <w:t xml:space="preserve">. </w:t>
      </w:r>
      <w:r w:rsidRPr="006D09F5">
        <w:rPr>
          <w:sz w:val="27"/>
          <w:szCs w:val="27"/>
          <w:lang w:val="pt-BR"/>
        </w:rPr>
        <w:t>Giáo viên biên chế, thỉnh giảng, quản lý chuyên môn của các đơn vị dạy các phần mềm bổ trợ, giáo viên bản ngữ, giáo viên Tích hợp cùng tham gia sinh hoạt</w:t>
      </w:r>
      <w:r w:rsidRPr="006D09F5">
        <w:rPr>
          <w:sz w:val="27"/>
          <w:szCs w:val="27"/>
        </w:rPr>
        <w:t>, trao đổi</w:t>
      </w:r>
      <w:r w:rsidRPr="006D09F5">
        <w:rPr>
          <w:sz w:val="27"/>
          <w:szCs w:val="27"/>
          <w:lang w:val="pt-BR"/>
        </w:rPr>
        <w:t xml:space="preserve"> chuyên môn với tổ bộ môn nhà trường.</w:t>
      </w:r>
    </w:p>
    <w:p w:rsidR="00BB2910" w:rsidRDefault="00BB2910" w:rsidP="00BB2910">
      <w:pPr>
        <w:autoSpaceDE w:val="0"/>
        <w:autoSpaceDN w:val="0"/>
        <w:adjustRightInd w:val="0"/>
        <w:spacing w:before="120" w:after="120"/>
        <w:ind w:firstLine="720"/>
        <w:jc w:val="both"/>
        <w:rPr>
          <w:sz w:val="28"/>
          <w:szCs w:val="28"/>
        </w:rPr>
      </w:pPr>
      <w:r>
        <w:rPr>
          <w:sz w:val="28"/>
          <w:szCs w:val="28"/>
        </w:rPr>
        <w:t xml:space="preserve">- </w:t>
      </w:r>
      <w:r w:rsidRPr="004F5E7F">
        <w:rPr>
          <w:sz w:val="28"/>
          <w:szCs w:val="28"/>
        </w:rPr>
        <w:t xml:space="preserve">Sinh hoạt cụm </w:t>
      </w:r>
      <w:r>
        <w:rPr>
          <w:sz w:val="28"/>
          <w:szCs w:val="28"/>
        </w:rPr>
        <w:t xml:space="preserve">2 </w:t>
      </w:r>
      <w:r w:rsidRPr="004F5E7F">
        <w:rPr>
          <w:sz w:val="28"/>
          <w:szCs w:val="28"/>
        </w:rPr>
        <w:t>chuyên môn</w:t>
      </w:r>
      <w:r>
        <w:rPr>
          <w:sz w:val="28"/>
          <w:szCs w:val="28"/>
        </w:rPr>
        <w:t xml:space="preserve"> Tiếng Anh</w:t>
      </w:r>
      <w:r w:rsidRPr="004F5E7F">
        <w:rPr>
          <w:sz w:val="28"/>
          <w:szCs w:val="28"/>
        </w:rPr>
        <w:t xml:space="preserve">: </w:t>
      </w:r>
      <w:r>
        <w:rPr>
          <w:sz w:val="28"/>
          <w:szCs w:val="28"/>
        </w:rPr>
        <w:t xml:space="preserve">Quận 5, 6, 10, 11, Bình Tân, Bình Chánh </w:t>
      </w:r>
      <w:r w:rsidRPr="004F5E7F">
        <w:rPr>
          <w:sz w:val="28"/>
          <w:szCs w:val="28"/>
        </w:rPr>
        <w:t>(Cụm trưởng:</w:t>
      </w:r>
      <w:r>
        <w:rPr>
          <w:sz w:val="28"/>
          <w:szCs w:val="28"/>
        </w:rPr>
        <w:t xml:space="preserve"> Quận Bình Tân, Cụm phó: Huyện Bình Chánh. Phụ trách chuyên môn Cụm:</w:t>
      </w:r>
      <w:r w:rsidRPr="004F5E7F">
        <w:rPr>
          <w:sz w:val="28"/>
          <w:szCs w:val="28"/>
        </w:rPr>
        <w:t xml:space="preserve"> Chuyên viên </w:t>
      </w:r>
      <w:r>
        <w:rPr>
          <w:sz w:val="28"/>
          <w:szCs w:val="28"/>
        </w:rPr>
        <w:t>T</w:t>
      </w:r>
      <w:r w:rsidRPr="004F5E7F">
        <w:rPr>
          <w:sz w:val="28"/>
          <w:szCs w:val="28"/>
        </w:rPr>
        <w:t xml:space="preserve">iếng Anh </w:t>
      </w:r>
      <w:r>
        <w:rPr>
          <w:sz w:val="28"/>
          <w:szCs w:val="28"/>
        </w:rPr>
        <w:t>huyện Bình Chánh</w:t>
      </w:r>
      <w:r w:rsidRPr="004F5E7F">
        <w:rPr>
          <w:sz w:val="28"/>
          <w:szCs w:val="28"/>
        </w:rPr>
        <w:t>)</w:t>
      </w:r>
      <w:r>
        <w:rPr>
          <w:sz w:val="28"/>
          <w:szCs w:val="28"/>
        </w:rPr>
        <w:t>.</w:t>
      </w:r>
      <w:r w:rsidRPr="004F5E7F">
        <w:rPr>
          <w:sz w:val="28"/>
          <w:szCs w:val="28"/>
        </w:rPr>
        <w:t xml:space="preserve"> </w:t>
      </w:r>
    </w:p>
    <w:p w:rsidR="00BB2910" w:rsidRDefault="00BB2910" w:rsidP="002511B9">
      <w:pPr>
        <w:autoSpaceDE w:val="0"/>
        <w:autoSpaceDN w:val="0"/>
        <w:adjustRightInd w:val="0"/>
        <w:spacing w:before="120" w:after="120"/>
        <w:ind w:firstLine="720"/>
        <w:jc w:val="both"/>
        <w:rPr>
          <w:b/>
          <w:sz w:val="28"/>
          <w:szCs w:val="28"/>
        </w:rPr>
      </w:pPr>
      <w:r w:rsidRPr="00BB2910">
        <w:rPr>
          <w:b/>
          <w:sz w:val="28"/>
          <w:szCs w:val="28"/>
        </w:rPr>
        <w:t>2.</w:t>
      </w:r>
      <w:r w:rsidR="00D46F61" w:rsidRPr="00BB2910">
        <w:rPr>
          <w:b/>
          <w:sz w:val="28"/>
          <w:szCs w:val="28"/>
        </w:rPr>
        <w:t xml:space="preserve"> Hình thức sinh hoạt chuyên môn:</w:t>
      </w:r>
    </w:p>
    <w:p w:rsidR="00BB2910" w:rsidRDefault="00D46F61" w:rsidP="002511B9">
      <w:pPr>
        <w:autoSpaceDE w:val="0"/>
        <w:autoSpaceDN w:val="0"/>
        <w:adjustRightInd w:val="0"/>
        <w:spacing w:before="120" w:after="120"/>
        <w:ind w:firstLine="720"/>
        <w:jc w:val="both"/>
        <w:rPr>
          <w:sz w:val="28"/>
          <w:szCs w:val="28"/>
        </w:rPr>
      </w:pPr>
      <w:r w:rsidRPr="004F5E7F">
        <w:rPr>
          <w:sz w:val="28"/>
          <w:szCs w:val="28"/>
        </w:rPr>
        <w:t>Ngoài hình thức tổ chức chuyên đề, thao giảng (theo phân công), Phòng khuyến khích các hình thức giao lưu,</w:t>
      </w:r>
      <w:r w:rsidR="00BB2910">
        <w:rPr>
          <w:sz w:val="28"/>
          <w:szCs w:val="28"/>
        </w:rPr>
        <w:t xml:space="preserve"> học tập, </w:t>
      </w:r>
      <w:r w:rsidRPr="004F5E7F">
        <w:rPr>
          <w:sz w:val="28"/>
          <w:szCs w:val="28"/>
        </w:rPr>
        <w:t xml:space="preserve">chia sẻ kinh nghiệm, giới thiệu những sáng kiến nâng cao chất lượng dạy và học </w:t>
      </w:r>
      <w:r w:rsidR="00481F75">
        <w:rPr>
          <w:sz w:val="28"/>
          <w:szCs w:val="28"/>
        </w:rPr>
        <w:t>t</w:t>
      </w:r>
      <w:r w:rsidRPr="004F5E7F">
        <w:rPr>
          <w:sz w:val="28"/>
          <w:szCs w:val="28"/>
        </w:rPr>
        <w:t>iếng Anh</w:t>
      </w:r>
      <w:r w:rsidR="00BB2910">
        <w:rPr>
          <w:sz w:val="28"/>
          <w:szCs w:val="28"/>
        </w:rPr>
        <w:t>, chia sẻ những bất cập, giải quyết khó khăn trong công tác quản lý, dạy học…</w:t>
      </w:r>
      <w:r w:rsidRPr="004F5E7F">
        <w:rPr>
          <w:sz w:val="28"/>
          <w:szCs w:val="28"/>
        </w:rPr>
        <w:t xml:space="preserve"> giữa các trường trong</w:t>
      </w:r>
      <w:r w:rsidR="00BB2910">
        <w:rPr>
          <w:sz w:val="28"/>
          <w:szCs w:val="28"/>
        </w:rPr>
        <w:t xml:space="preserve"> </w:t>
      </w:r>
      <w:r w:rsidRPr="004F5E7F">
        <w:rPr>
          <w:sz w:val="28"/>
          <w:szCs w:val="28"/>
        </w:rPr>
        <w:t>và ngoài quận</w:t>
      </w:r>
      <w:r w:rsidR="00BB2910">
        <w:rPr>
          <w:sz w:val="28"/>
          <w:szCs w:val="28"/>
        </w:rPr>
        <w:t xml:space="preserve"> hoặc giữa các cụm với nhau</w:t>
      </w:r>
      <w:r w:rsidRPr="004F5E7F">
        <w:rPr>
          <w:sz w:val="28"/>
          <w:szCs w:val="28"/>
        </w:rPr>
        <w:t xml:space="preserve">. </w:t>
      </w:r>
    </w:p>
    <w:p w:rsidR="002511B9" w:rsidRDefault="00A0140E" w:rsidP="002511B9">
      <w:pPr>
        <w:autoSpaceDE w:val="0"/>
        <w:autoSpaceDN w:val="0"/>
        <w:adjustRightInd w:val="0"/>
        <w:spacing w:before="120" w:after="120"/>
        <w:ind w:firstLine="720"/>
        <w:jc w:val="both"/>
        <w:rPr>
          <w:sz w:val="28"/>
          <w:szCs w:val="28"/>
          <w:lang w:val="pt-BR"/>
        </w:rPr>
      </w:pPr>
      <w:r w:rsidRPr="00A0140E">
        <w:rPr>
          <w:sz w:val="28"/>
          <w:szCs w:val="28"/>
          <w:lang w:val="pt-BR"/>
        </w:rPr>
        <w:t xml:space="preserve">Nội dung </w:t>
      </w:r>
      <w:r w:rsidRPr="00A0140E">
        <w:rPr>
          <w:sz w:val="28"/>
          <w:szCs w:val="28"/>
        </w:rPr>
        <w:t xml:space="preserve">chuyên đề, thao giảng cần hướng đến những nội dung thực tế, cần thiết, giúp nâng cao trình độ chuyên môn cho giáo viên, tránh chạy theo hình thức (tuyệt đối không dạy trước, dạy nhiều lần trước khi </w:t>
      </w:r>
      <w:r w:rsidRPr="00A0140E">
        <w:rPr>
          <w:sz w:val="28"/>
          <w:szCs w:val="28"/>
          <w:lang w:val="pt-BR"/>
        </w:rPr>
        <w:t xml:space="preserve">tổ chức </w:t>
      </w:r>
      <w:r w:rsidRPr="00A0140E">
        <w:rPr>
          <w:sz w:val="28"/>
          <w:szCs w:val="28"/>
        </w:rPr>
        <w:t>thao giảng, chuyên đề).</w:t>
      </w:r>
      <w:r w:rsidRPr="00A0140E">
        <w:rPr>
          <w:sz w:val="28"/>
          <w:szCs w:val="28"/>
          <w:lang w:val="pt-BR"/>
        </w:rPr>
        <w:t xml:space="preserve"> </w:t>
      </w:r>
    </w:p>
    <w:p w:rsidR="00B3416F" w:rsidRPr="004F5E7F" w:rsidRDefault="00BB2910" w:rsidP="0099249D">
      <w:pPr>
        <w:autoSpaceDE w:val="0"/>
        <w:autoSpaceDN w:val="0"/>
        <w:adjustRightInd w:val="0"/>
        <w:spacing w:before="120" w:after="120"/>
        <w:ind w:firstLine="720"/>
        <w:jc w:val="both"/>
        <w:rPr>
          <w:b/>
          <w:sz w:val="28"/>
          <w:szCs w:val="28"/>
        </w:rPr>
      </w:pPr>
      <w:r>
        <w:rPr>
          <w:b/>
          <w:sz w:val="28"/>
          <w:szCs w:val="28"/>
        </w:rPr>
        <w:t>3</w:t>
      </w:r>
      <w:r w:rsidR="00B3416F" w:rsidRPr="004F5E7F">
        <w:rPr>
          <w:b/>
          <w:sz w:val="28"/>
          <w:szCs w:val="28"/>
        </w:rPr>
        <w:t>. Dự giờ thăm</w:t>
      </w:r>
      <w:r w:rsidR="008E6D4C">
        <w:rPr>
          <w:b/>
          <w:sz w:val="28"/>
          <w:szCs w:val="28"/>
        </w:rPr>
        <w:t xml:space="preserve"> lớp</w:t>
      </w:r>
      <w:r w:rsidR="002511B9">
        <w:rPr>
          <w:b/>
          <w:sz w:val="28"/>
          <w:szCs w:val="28"/>
        </w:rPr>
        <w:t>:</w:t>
      </w:r>
    </w:p>
    <w:p w:rsidR="00B3416F" w:rsidRPr="00A92E43" w:rsidRDefault="00A92E43" w:rsidP="00A92E43">
      <w:pPr>
        <w:pStyle w:val="ListParagraph"/>
        <w:ind w:left="0" w:firstLine="720"/>
        <w:jc w:val="both"/>
        <w:rPr>
          <w:sz w:val="28"/>
          <w:szCs w:val="28"/>
        </w:rPr>
      </w:pPr>
      <w:r w:rsidRPr="00A92E43">
        <w:rPr>
          <w:sz w:val="28"/>
          <w:szCs w:val="28"/>
        </w:rPr>
        <w:t xml:space="preserve">Việc dự giờ, thăm lớp được thực hiện với tất cả giáo viên dạy Tiếng Anh trong nhà trường, kể cả giáo viên của các phần mềm bổ trợ, Tiếng Anh Tích </w:t>
      </w:r>
      <w:r>
        <w:rPr>
          <w:sz w:val="28"/>
          <w:szCs w:val="28"/>
        </w:rPr>
        <w:t>h</w:t>
      </w:r>
      <w:r w:rsidRPr="00A92E43">
        <w:rPr>
          <w:sz w:val="28"/>
          <w:szCs w:val="28"/>
        </w:rPr>
        <w:t>ợp và giáo viên bản ngữ. Việc dự giờ, thăm lớp nhằm mục đích giúp đỡ, trao đổi, để nâng cao chất lượng giảng dạy cho giáo viên, không nhằm mục đích đánh giá, xếp loại tiết dạy (ngoại trừ trường hợp thực hiện đánh giá theo chuẩn nghề nghiệp giáo viên).</w:t>
      </w:r>
    </w:p>
    <w:p w:rsidR="00BB2910" w:rsidRDefault="00B3416F" w:rsidP="00BB2910">
      <w:pPr>
        <w:autoSpaceDE w:val="0"/>
        <w:autoSpaceDN w:val="0"/>
        <w:adjustRightInd w:val="0"/>
        <w:spacing w:before="120" w:after="120"/>
        <w:ind w:firstLine="720"/>
        <w:jc w:val="both"/>
        <w:rPr>
          <w:sz w:val="28"/>
          <w:szCs w:val="28"/>
        </w:rPr>
      </w:pPr>
      <w:r w:rsidRPr="004F5E7F">
        <w:rPr>
          <w:sz w:val="28"/>
          <w:szCs w:val="28"/>
        </w:rPr>
        <w:t>Các trường cần có báo cáo việc thực hiện chuyên môn của từng giáo viên trong n</w:t>
      </w:r>
      <w:r>
        <w:rPr>
          <w:sz w:val="28"/>
          <w:szCs w:val="28"/>
        </w:rPr>
        <w:t xml:space="preserve">hà trường cho Phòng Giáo dục để </w:t>
      </w:r>
      <w:r w:rsidRPr="004F5E7F">
        <w:rPr>
          <w:sz w:val="28"/>
          <w:szCs w:val="28"/>
        </w:rPr>
        <w:t>bộ phận chuyên môn theo dõi ho</w:t>
      </w:r>
      <w:r>
        <w:rPr>
          <w:sz w:val="28"/>
          <w:szCs w:val="28"/>
        </w:rPr>
        <w:t>ặ</w:t>
      </w:r>
      <w:r w:rsidRPr="004F5E7F">
        <w:rPr>
          <w:sz w:val="28"/>
          <w:szCs w:val="28"/>
        </w:rPr>
        <w:t>c có biện pháp hỗ trợ.</w:t>
      </w:r>
    </w:p>
    <w:p w:rsidR="002B3AD5" w:rsidRDefault="00BB2910" w:rsidP="002B3AD5">
      <w:pPr>
        <w:autoSpaceDE w:val="0"/>
        <w:autoSpaceDN w:val="0"/>
        <w:adjustRightInd w:val="0"/>
        <w:spacing w:before="120" w:after="120"/>
        <w:ind w:firstLine="720"/>
        <w:jc w:val="both"/>
        <w:rPr>
          <w:b/>
          <w:sz w:val="28"/>
          <w:szCs w:val="28"/>
        </w:rPr>
      </w:pPr>
      <w:r w:rsidRPr="00BB2910">
        <w:rPr>
          <w:b/>
          <w:sz w:val="28"/>
          <w:szCs w:val="28"/>
        </w:rPr>
        <w:t>4. Theo dõi kết quả học tập tiếng Anh</w:t>
      </w:r>
    </w:p>
    <w:p w:rsidR="00BB2910" w:rsidRPr="00BB2910" w:rsidRDefault="00BB2910" w:rsidP="002B3AD5">
      <w:pPr>
        <w:autoSpaceDE w:val="0"/>
        <w:autoSpaceDN w:val="0"/>
        <w:adjustRightInd w:val="0"/>
        <w:spacing w:before="120" w:after="120"/>
        <w:ind w:firstLine="720"/>
        <w:jc w:val="both"/>
        <w:rPr>
          <w:sz w:val="28"/>
          <w:szCs w:val="28"/>
        </w:rPr>
      </w:pPr>
      <w:r w:rsidRPr="00BB2910">
        <w:rPr>
          <w:sz w:val="28"/>
          <w:szCs w:val="28"/>
        </w:rPr>
        <w:lastRenderedPageBreak/>
        <w:t xml:space="preserve">Sử dụng Bảng tổng hợp kết quả đánh giá giáo dục và học bạ của lớp học để đánh giá, ghi nhận xét và điểm Tiếng Anh cho học sinh theo quy định của </w:t>
      </w:r>
      <w:r>
        <w:rPr>
          <w:sz w:val="28"/>
          <w:szCs w:val="28"/>
        </w:rPr>
        <w:t>T</w:t>
      </w:r>
      <w:r w:rsidRPr="00BB2910">
        <w:rPr>
          <w:sz w:val="28"/>
          <w:szCs w:val="28"/>
        </w:rPr>
        <w:t>hông tư 22</w:t>
      </w:r>
      <w:r>
        <w:rPr>
          <w:sz w:val="28"/>
          <w:szCs w:val="28"/>
        </w:rPr>
        <w:t>/2016/TT-BGDĐT.</w:t>
      </w:r>
    </w:p>
    <w:p w:rsidR="00AE4953" w:rsidRDefault="00BB2910" w:rsidP="00AE4953">
      <w:pPr>
        <w:autoSpaceDE w:val="0"/>
        <w:autoSpaceDN w:val="0"/>
        <w:adjustRightInd w:val="0"/>
        <w:spacing w:before="120" w:after="120"/>
        <w:ind w:firstLine="720"/>
        <w:jc w:val="both"/>
        <w:rPr>
          <w:b/>
          <w:bCs/>
          <w:sz w:val="28"/>
          <w:szCs w:val="28"/>
        </w:rPr>
      </w:pPr>
      <w:r>
        <w:rPr>
          <w:b/>
          <w:sz w:val="28"/>
          <w:szCs w:val="28"/>
        </w:rPr>
        <w:t>5</w:t>
      </w:r>
      <w:r w:rsidR="00B3416F" w:rsidRPr="004F5E7F">
        <w:rPr>
          <w:b/>
          <w:sz w:val="28"/>
          <w:szCs w:val="28"/>
        </w:rPr>
        <w:t>.</w:t>
      </w:r>
      <w:r w:rsidR="00B3416F" w:rsidRPr="004F5E7F">
        <w:rPr>
          <w:sz w:val="28"/>
          <w:szCs w:val="28"/>
        </w:rPr>
        <w:t xml:space="preserve"> </w:t>
      </w:r>
      <w:r w:rsidR="00B3416F" w:rsidRPr="004F5E7F">
        <w:rPr>
          <w:b/>
          <w:bCs/>
          <w:sz w:val="28"/>
          <w:szCs w:val="28"/>
        </w:rPr>
        <w:t>Hoạt động giúp đỡ các giáo viên mới</w:t>
      </w:r>
      <w:r w:rsidR="002511B9">
        <w:rPr>
          <w:b/>
          <w:bCs/>
          <w:sz w:val="28"/>
          <w:szCs w:val="28"/>
        </w:rPr>
        <w:t>:</w:t>
      </w:r>
      <w:r w:rsidR="00B3416F" w:rsidRPr="004F5E7F">
        <w:rPr>
          <w:b/>
          <w:bCs/>
          <w:sz w:val="28"/>
          <w:szCs w:val="28"/>
        </w:rPr>
        <w:t xml:space="preserve"> </w:t>
      </w:r>
    </w:p>
    <w:p w:rsidR="00AE4953" w:rsidRPr="00AE4953" w:rsidRDefault="00AE4953" w:rsidP="00AE4953">
      <w:pPr>
        <w:autoSpaceDE w:val="0"/>
        <w:autoSpaceDN w:val="0"/>
        <w:adjustRightInd w:val="0"/>
        <w:spacing w:before="120" w:after="120"/>
        <w:ind w:firstLine="720"/>
        <w:jc w:val="both"/>
        <w:rPr>
          <w:sz w:val="27"/>
          <w:szCs w:val="27"/>
        </w:rPr>
      </w:pPr>
      <w:r w:rsidRPr="006D09F5">
        <w:rPr>
          <w:sz w:val="27"/>
          <w:szCs w:val="27"/>
        </w:rPr>
        <w:t xml:space="preserve">Hiệu trưởng các trường tiểu học </w:t>
      </w:r>
      <w:r>
        <w:rPr>
          <w:sz w:val="27"/>
          <w:szCs w:val="27"/>
        </w:rPr>
        <w:t xml:space="preserve">cần xây dựng </w:t>
      </w:r>
      <w:r w:rsidRPr="006D09F5">
        <w:rPr>
          <w:sz w:val="27"/>
          <w:szCs w:val="27"/>
        </w:rPr>
        <w:t xml:space="preserve">kế hoạch, có danh sách cụ thể giáo viên hướng dẫn và giáo viên mới để phân công giáo viên giỏi, nòng cốt, có kinh nghiệm giúp đỡ giáo viên mới được tuyển dụng. </w:t>
      </w:r>
      <w:r w:rsidRPr="00853C11">
        <w:rPr>
          <w:sz w:val="28"/>
          <w:szCs w:val="28"/>
        </w:rPr>
        <w:t>Nếu trường không có giáo viên nòng cốt, giáo viên có thể tham gia sinh hoạt chuyên môn chung với các trường đã dạy tiếng Anh tiểu học lâu năm, có kinh nghiệm.</w:t>
      </w:r>
      <w:r>
        <w:rPr>
          <w:sz w:val="28"/>
          <w:szCs w:val="28"/>
        </w:rPr>
        <w:t xml:space="preserve"> </w:t>
      </w:r>
      <w:r w:rsidRPr="006D09F5">
        <w:rPr>
          <w:sz w:val="27"/>
          <w:szCs w:val="27"/>
        </w:rPr>
        <w:t>Hoạt động giúp đỡ giáo viên mới cần có kế hoạch, biên bản làm việc giữa lãnh đạo chuyên môn nhà trường, GV hướng dẫn và các GV mới được tuyển dụng.</w:t>
      </w:r>
    </w:p>
    <w:p w:rsidR="00AE4953" w:rsidRDefault="00AE4953" w:rsidP="00AE4953">
      <w:pPr>
        <w:autoSpaceDE w:val="0"/>
        <w:autoSpaceDN w:val="0"/>
        <w:adjustRightInd w:val="0"/>
        <w:spacing w:before="120" w:after="120"/>
        <w:ind w:firstLine="720"/>
        <w:jc w:val="both"/>
        <w:rPr>
          <w:b/>
          <w:spacing w:val="-8"/>
          <w:sz w:val="28"/>
          <w:szCs w:val="28"/>
        </w:rPr>
      </w:pPr>
      <w:r>
        <w:rPr>
          <w:b/>
          <w:sz w:val="28"/>
          <w:szCs w:val="28"/>
        </w:rPr>
        <w:t>6</w:t>
      </w:r>
      <w:r w:rsidR="00B3416F" w:rsidRPr="004F5E7F">
        <w:rPr>
          <w:b/>
          <w:sz w:val="28"/>
          <w:szCs w:val="28"/>
        </w:rPr>
        <w:t>.</w:t>
      </w:r>
      <w:r w:rsidR="00B3416F" w:rsidRPr="00523D6A">
        <w:rPr>
          <w:b/>
          <w:spacing w:val="-8"/>
          <w:sz w:val="28"/>
          <w:szCs w:val="28"/>
        </w:rPr>
        <w:t xml:space="preserve"> </w:t>
      </w:r>
      <w:r w:rsidR="0099249D">
        <w:rPr>
          <w:b/>
          <w:spacing w:val="-8"/>
          <w:sz w:val="28"/>
          <w:szCs w:val="28"/>
        </w:rPr>
        <w:t>Việc m</w:t>
      </w:r>
      <w:r w:rsidR="002511B9">
        <w:rPr>
          <w:b/>
          <w:spacing w:val="-8"/>
          <w:sz w:val="28"/>
          <w:szCs w:val="28"/>
        </w:rPr>
        <w:t>ời giáo viên bản ngữ/</w:t>
      </w:r>
      <w:r w:rsidR="00B3416F" w:rsidRPr="00523D6A">
        <w:rPr>
          <w:b/>
          <w:spacing w:val="-8"/>
          <w:sz w:val="28"/>
          <w:szCs w:val="28"/>
        </w:rPr>
        <w:t>các phần mềm bổ trợ</w:t>
      </w:r>
      <w:r>
        <w:rPr>
          <w:b/>
          <w:spacing w:val="-8"/>
          <w:sz w:val="28"/>
          <w:szCs w:val="28"/>
        </w:rPr>
        <w:t xml:space="preserve"> tham gia giảng dạy tại trường</w:t>
      </w:r>
      <w:r w:rsidR="002511B9">
        <w:rPr>
          <w:b/>
          <w:spacing w:val="-8"/>
          <w:sz w:val="28"/>
          <w:szCs w:val="28"/>
        </w:rPr>
        <w:t>:</w:t>
      </w:r>
    </w:p>
    <w:p w:rsidR="00AE4953" w:rsidRPr="00AE4953" w:rsidRDefault="00AE4953" w:rsidP="00AE4953">
      <w:pPr>
        <w:autoSpaceDE w:val="0"/>
        <w:autoSpaceDN w:val="0"/>
        <w:adjustRightInd w:val="0"/>
        <w:spacing w:before="120" w:after="120"/>
        <w:ind w:firstLine="720"/>
        <w:jc w:val="both"/>
        <w:rPr>
          <w:b/>
          <w:spacing w:val="-8"/>
          <w:sz w:val="28"/>
          <w:szCs w:val="28"/>
        </w:rPr>
      </w:pPr>
      <w:r>
        <w:rPr>
          <w:b/>
          <w:spacing w:val="-8"/>
          <w:sz w:val="28"/>
          <w:szCs w:val="28"/>
        </w:rPr>
        <w:t xml:space="preserve">- </w:t>
      </w:r>
      <w:r w:rsidRPr="00AE4953">
        <w:rPr>
          <w:sz w:val="27"/>
          <w:szCs w:val="27"/>
        </w:rPr>
        <w:t>Các trường tiểu học chọn các đơn vị đã được thẩm định danh sách giáo viên bản ngữ/ phần mềm bổ trợ theo yêu cầu về chuyên môn và sự đồng thuận của phụ huynh nhà trường. Các trường tiểu học tiếp các đơn vị cung cấp giáo viên bản ngữ/ tình nguyện viên/ phần mềm bổ trợ (kể cả khách nước ngoài) theo đúng quy định, thủ tục tiếp khách của ngành.</w:t>
      </w:r>
    </w:p>
    <w:p w:rsidR="00AE4953" w:rsidRPr="00AE4953" w:rsidRDefault="00AE4953" w:rsidP="00AE4953">
      <w:pPr>
        <w:spacing w:before="120" w:after="120"/>
        <w:ind w:firstLine="720"/>
        <w:jc w:val="both"/>
        <w:rPr>
          <w:sz w:val="27"/>
          <w:szCs w:val="27"/>
        </w:rPr>
      </w:pPr>
      <w:r>
        <w:rPr>
          <w:sz w:val="27"/>
          <w:szCs w:val="27"/>
        </w:rPr>
        <w:t xml:space="preserve">- </w:t>
      </w:r>
      <w:r w:rsidRPr="00AE4953">
        <w:rPr>
          <w:sz w:val="27"/>
          <w:szCs w:val="27"/>
        </w:rPr>
        <w:t>Các trường dùng kinh phí xã hội hóa trong việc chi trả cho giáo viên bản ngữ/ phần mềm bổ trợ với sự đồng thuận, tự nguyện của phụ huynh. Cần có nhiều đơn vị tham gia đưa giáo viên bản ngữ/phần mềm bổ trợ vào giảng dạy, không ưu tiên hoặc chỉ chọn một đơn vị để dạy hết các chương trình Tiếng Anh trong nhà trường.</w:t>
      </w:r>
    </w:p>
    <w:p w:rsidR="00AE4953" w:rsidRPr="00AE4953" w:rsidRDefault="00AE4953" w:rsidP="00AE4953">
      <w:pPr>
        <w:spacing w:before="120" w:after="120"/>
        <w:ind w:firstLine="720"/>
        <w:jc w:val="both"/>
        <w:rPr>
          <w:sz w:val="27"/>
          <w:szCs w:val="27"/>
        </w:rPr>
      </w:pPr>
      <w:r>
        <w:rPr>
          <w:sz w:val="27"/>
          <w:szCs w:val="27"/>
        </w:rPr>
        <w:t xml:space="preserve">- </w:t>
      </w:r>
      <w:r w:rsidRPr="00AE4953">
        <w:rPr>
          <w:sz w:val="27"/>
          <w:szCs w:val="27"/>
        </w:rPr>
        <w:t xml:space="preserve">Việc quản lí giáo viên bản ngữ/phần mềm bổ trợ được các trường thực hiện thông qua việc quản lí giấy phép lao động, bằng cấp chuyên môn, thời gian giảng dạy, kế hoạch dạy học, giáo án, tác phong, trang phục, giao tiếp với giáo viên – học sinh theo các quy định của ngành. Tiến hành </w:t>
      </w:r>
      <w:r>
        <w:rPr>
          <w:sz w:val="27"/>
          <w:szCs w:val="27"/>
        </w:rPr>
        <w:t xml:space="preserve">thực hiện </w:t>
      </w:r>
      <w:r w:rsidRPr="00AE4953">
        <w:rPr>
          <w:sz w:val="27"/>
          <w:szCs w:val="27"/>
        </w:rPr>
        <w:t>sổ báo bài đối với các tiết có giáo viên bản ngữ/phần mềm bổ trợ nhằm ghi nhận nội dung và tình hình tiết dạy.</w:t>
      </w:r>
    </w:p>
    <w:p w:rsidR="00AE4953" w:rsidRPr="00AE4953" w:rsidRDefault="00AE4953" w:rsidP="00AE4953">
      <w:pPr>
        <w:spacing w:before="120" w:after="120"/>
        <w:ind w:firstLine="720"/>
        <w:jc w:val="both"/>
        <w:rPr>
          <w:sz w:val="27"/>
          <w:szCs w:val="27"/>
        </w:rPr>
      </w:pPr>
      <w:r>
        <w:rPr>
          <w:sz w:val="27"/>
          <w:szCs w:val="27"/>
        </w:rPr>
        <w:t xml:space="preserve">- </w:t>
      </w:r>
      <w:r w:rsidRPr="00AE4953">
        <w:rPr>
          <w:sz w:val="27"/>
          <w:szCs w:val="27"/>
        </w:rPr>
        <w:t>Cuối HKI và cuối năm, các trường làm việc với các đơn vị cung cấp giáo viên bản ngữ để có đánh giá việc phối hợp thực hiện, rút kinh nghiệm và chuẩn bị cho việc dạy học tiếp theo. Biên bản buổi làm việc được lưu trữ tại trường và báo cáo về Phòng GD&amp;ĐT.</w:t>
      </w:r>
    </w:p>
    <w:p w:rsidR="00AE4953" w:rsidRPr="00AE4953" w:rsidRDefault="00AE4953" w:rsidP="00AE4953">
      <w:pPr>
        <w:spacing w:before="120" w:after="120"/>
        <w:ind w:firstLine="720"/>
        <w:jc w:val="both"/>
        <w:rPr>
          <w:sz w:val="27"/>
          <w:szCs w:val="27"/>
        </w:rPr>
      </w:pPr>
      <w:r>
        <w:rPr>
          <w:sz w:val="27"/>
          <w:szCs w:val="27"/>
        </w:rPr>
        <w:t xml:space="preserve">- </w:t>
      </w:r>
      <w:r w:rsidRPr="00AE4953">
        <w:rPr>
          <w:sz w:val="27"/>
          <w:szCs w:val="27"/>
        </w:rPr>
        <w:t xml:space="preserve">Trong suốt giờ giáo viên bản ngữ/phần mềm bổ trợ giảng dạy phải có giáo viên Tiếng Anh phụ trách lớp cùng tham gia đồng giảng (thực hiện theo quyết định 448 của Ủy Ban Nhân dân Thành phố Hồ Chí Minh cho phép 2 giáo viên/lớp cùng tham gia giảng dạy). </w:t>
      </w:r>
    </w:p>
    <w:p w:rsidR="00AE4953" w:rsidRPr="00AE4953" w:rsidRDefault="00AE4953" w:rsidP="00AE4953">
      <w:pPr>
        <w:spacing w:before="120" w:after="120"/>
        <w:ind w:firstLine="720"/>
        <w:jc w:val="both"/>
        <w:rPr>
          <w:sz w:val="27"/>
          <w:szCs w:val="27"/>
        </w:rPr>
      </w:pPr>
      <w:r>
        <w:rPr>
          <w:sz w:val="27"/>
          <w:szCs w:val="27"/>
        </w:rPr>
        <w:t xml:space="preserve">- </w:t>
      </w:r>
      <w:r w:rsidRPr="00AE4953">
        <w:rPr>
          <w:sz w:val="27"/>
          <w:szCs w:val="27"/>
        </w:rPr>
        <w:t xml:space="preserve">Nhằm phát huy tối đa việc dạy và học với giáo viên bản ngữ/ phần mềm bổ trợ, </w:t>
      </w:r>
      <w:r w:rsidRPr="00AE4953">
        <w:rPr>
          <w:sz w:val="27"/>
          <w:szCs w:val="27"/>
          <w:u w:val="single"/>
        </w:rPr>
        <w:t>giáo viên tiếng Anh phụ trách lớp không phiên dịch</w:t>
      </w:r>
      <w:r w:rsidRPr="00AE4953">
        <w:rPr>
          <w:sz w:val="27"/>
          <w:szCs w:val="27"/>
        </w:rPr>
        <w:t xml:space="preserve"> tiếng Anh sang tiếng Việt cho học sinh.</w:t>
      </w:r>
    </w:p>
    <w:p w:rsidR="00AE4953" w:rsidRPr="00AE4953" w:rsidRDefault="00AE4953" w:rsidP="00AE4953">
      <w:pPr>
        <w:spacing w:before="120" w:after="120"/>
        <w:ind w:firstLine="720"/>
        <w:jc w:val="both"/>
        <w:rPr>
          <w:sz w:val="27"/>
          <w:szCs w:val="27"/>
        </w:rPr>
      </w:pPr>
      <w:r>
        <w:rPr>
          <w:sz w:val="27"/>
          <w:szCs w:val="27"/>
        </w:rPr>
        <w:t xml:space="preserve">- </w:t>
      </w:r>
      <w:r w:rsidRPr="00AE4953">
        <w:rPr>
          <w:sz w:val="27"/>
          <w:szCs w:val="27"/>
        </w:rPr>
        <w:t xml:space="preserve">Các trường phải có kế hoạch giảng dạy cụ thể ngay từ đầu năm học, phối hợp phân chia công việc giảng dạy giữa giáo viên bản ngữ/phần mềm bổ trợ và </w:t>
      </w:r>
      <w:r w:rsidRPr="00AE4953">
        <w:rPr>
          <w:sz w:val="27"/>
          <w:szCs w:val="27"/>
        </w:rPr>
        <w:lastRenderedPageBreak/>
        <w:t>giáo viên tiếng Anh phụ trách lớp tại trường để đảm bảo giờ dạy hiệu quả theo đúng chương trình được quy định.</w:t>
      </w:r>
    </w:p>
    <w:p w:rsidR="00AE4953" w:rsidRPr="00AE4953" w:rsidRDefault="00AE4953" w:rsidP="00AE4953">
      <w:pPr>
        <w:spacing w:before="120" w:after="120"/>
        <w:ind w:firstLine="720"/>
        <w:jc w:val="both"/>
        <w:rPr>
          <w:sz w:val="27"/>
          <w:szCs w:val="27"/>
        </w:rPr>
      </w:pPr>
      <w:r>
        <w:rPr>
          <w:sz w:val="27"/>
          <w:szCs w:val="27"/>
        </w:rPr>
        <w:t xml:space="preserve">- </w:t>
      </w:r>
      <w:r w:rsidRPr="00AE4953">
        <w:rPr>
          <w:sz w:val="27"/>
          <w:szCs w:val="27"/>
        </w:rPr>
        <w:t xml:space="preserve">Để học sinh có cơ hội tương tác, thực hành tiếng với giáo viên bản ngữ, hạn chế việc cho học sinh nghe bài học, nghe nhạc, xem video từ các thiết bị nghe nhìn như cassette, CD, DVD. </w:t>
      </w:r>
    </w:p>
    <w:p w:rsidR="00AE4953" w:rsidRPr="00AE4953" w:rsidRDefault="00AE4953" w:rsidP="00AE4953">
      <w:pPr>
        <w:spacing w:before="120" w:after="120"/>
        <w:ind w:firstLine="720"/>
        <w:jc w:val="both"/>
        <w:rPr>
          <w:sz w:val="27"/>
          <w:szCs w:val="27"/>
        </w:rPr>
      </w:pPr>
      <w:r>
        <w:rPr>
          <w:sz w:val="27"/>
          <w:szCs w:val="27"/>
        </w:rPr>
        <w:t xml:space="preserve">- </w:t>
      </w:r>
      <w:r w:rsidRPr="00AE4953">
        <w:rPr>
          <w:sz w:val="27"/>
          <w:szCs w:val="27"/>
        </w:rPr>
        <w:t>Giáo viên bản ngữ/ phần mềm bổ trợ cũng là thành viên giáo dục trong nhà trường nên cần phối hợp với bộ phận chuyên môn của nhà trường để tham gia các hoạt động ngoại khoá, sinh hoạt của nhà trường ngoài giờ giảng dạy. Giáo viên bản ngữ/ phần mềm cần tuân thủ các quy định của Ngành khi thực hiện việc giảng dạy.</w:t>
      </w:r>
    </w:p>
    <w:p w:rsidR="00AE4953" w:rsidRPr="00AE4953" w:rsidRDefault="00AE4953" w:rsidP="00AE4953">
      <w:pPr>
        <w:spacing w:before="120" w:after="120"/>
        <w:ind w:firstLine="720"/>
        <w:jc w:val="both"/>
        <w:rPr>
          <w:sz w:val="27"/>
          <w:szCs w:val="27"/>
        </w:rPr>
      </w:pPr>
      <w:r>
        <w:rPr>
          <w:sz w:val="27"/>
          <w:szCs w:val="27"/>
        </w:rPr>
        <w:t xml:space="preserve">- </w:t>
      </w:r>
      <w:r w:rsidRPr="00AE4953">
        <w:rPr>
          <w:sz w:val="27"/>
          <w:szCs w:val="27"/>
        </w:rPr>
        <w:t>Hoạt động của giáo viên bản ngữ/ phần mềm bổ trợ có trách nhiệm báo cáo tình hình, chất lượng dạy học cuối HKI và cuối năm cho nhà trường, Phòng GD&amp;ĐT và Sở Giáo dục và Đào tạo theo quy định.</w:t>
      </w:r>
    </w:p>
    <w:p w:rsidR="00AE4953" w:rsidRPr="00AE4953" w:rsidRDefault="00AE4953" w:rsidP="00AE4953">
      <w:pPr>
        <w:spacing w:before="120" w:after="120"/>
        <w:ind w:firstLine="720"/>
        <w:jc w:val="both"/>
        <w:rPr>
          <w:sz w:val="27"/>
          <w:szCs w:val="27"/>
        </w:rPr>
      </w:pPr>
      <w:r>
        <w:rPr>
          <w:sz w:val="27"/>
          <w:szCs w:val="27"/>
        </w:rPr>
        <w:t xml:space="preserve">- </w:t>
      </w:r>
      <w:r w:rsidRPr="00AE4953">
        <w:rPr>
          <w:sz w:val="27"/>
          <w:szCs w:val="27"/>
        </w:rPr>
        <w:t>Hiệu trưởng các trường tiểu học chịu trách nhiệm quản lí, kiểm tra, giám sát chất lượng dạy và học tiếng Anh của học sinh trong việc thực hiện với giáo viên bản ngữ/ phần mềm bổ trợ; kiểm tra giấy phép lao động, bằng cấp chuyên môn, danh sách giáo viên bản ngữ/phần mềm bổ trợ (có giáo viên nước ngoài) theo đúng danh sách đã đăng ký trên trang web với Sở. Các đơn vị đưa giáo viên bản ngữ/phần mềm bổ trợ (có giáo viên nước ngoài) có trách nhiệm cập nhật và báo cáo hồ sơ giáo viên về Sở, Phòng GD&amp;ĐT và các trường tiểu học khi có sự thay đổi.</w:t>
      </w:r>
    </w:p>
    <w:p w:rsidR="00B3416F" w:rsidRPr="004F5E7F" w:rsidRDefault="00AE4953" w:rsidP="0099249D">
      <w:pPr>
        <w:autoSpaceDE w:val="0"/>
        <w:autoSpaceDN w:val="0"/>
        <w:adjustRightInd w:val="0"/>
        <w:spacing w:before="120" w:after="120"/>
        <w:ind w:firstLine="720"/>
        <w:jc w:val="both"/>
        <w:rPr>
          <w:b/>
          <w:bCs/>
          <w:sz w:val="28"/>
          <w:szCs w:val="28"/>
        </w:rPr>
      </w:pPr>
      <w:r>
        <w:rPr>
          <w:b/>
          <w:sz w:val="28"/>
          <w:szCs w:val="28"/>
        </w:rPr>
        <w:t>7</w:t>
      </w:r>
      <w:r w:rsidR="00B3416F" w:rsidRPr="004F5E7F">
        <w:rPr>
          <w:b/>
          <w:sz w:val="28"/>
          <w:szCs w:val="28"/>
        </w:rPr>
        <w:t>.</w:t>
      </w:r>
      <w:r w:rsidR="00B3416F" w:rsidRPr="004F5E7F">
        <w:rPr>
          <w:sz w:val="28"/>
          <w:szCs w:val="28"/>
        </w:rPr>
        <w:t xml:space="preserve"> </w:t>
      </w:r>
      <w:r w:rsidR="00B3416F" w:rsidRPr="004F5E7F">
        <w:rPr>
          <w:b/>
          <w:bCs/>
          <w:sz w:val="28"/>
          <w:szCs w:val="28"/>
        </w:rPr>
        <w:t>Hoạt động “Open House” (</w:t>
      </w:r>
      <w:r w:rsidR="00B3416F">
        <w:rPr>
          <w:b/>
          <w:bCs/>
          <w:sz w:val="28"/>
          <w:szCs w:val="28"/>
        </w:rPr>
        <w:t>N</w:t>
      </w:r>
      <w:r w:rsidR="00B3416F" w:rsidRPr="004F5E7F">
        <w:rPr>
          <w:b/>
          <w:bCs/>
          <w:sz w:val="28"/>
          <w:szCs w:val="28"/>
        </w:rPr>
        <w:t xml:space="preserve">gày hội đón Phụ huynh đến trường và mời </w:t>
      </w:r>
      <w:r w:rsidR="00B3416F">
        <w:rPr>
          <w:b/>
          <w:bCs/>
          <w:sz w:val="28"/>
          <w:szCs w:val="28"/>
        </w:rPr>
        <w:t>P</w:t>
      </w:r>
      <w:r w:rsidR="00B3416F" w:rsidRPr="004F5E7F">
        <w:rPr>
          <w:b/>
          <w:bCs/>
          <w:sz w:val="28"/>
          <w:szCs w:val="28"/>
        </w:rPr>
        <w:t>hụ huynh cùng tham dự một tiết học tiếng Anh)</w:t>
      </w:r>
      <w:r w:rsidR="002511B9">
        <w:rPr>
          <w:b/>
          <w:bCs/>
          <w:sz w:val="28"/>
          <w:szCs w:val="28"/>
        </w:rPr>
        <w:t>:</w:t>
      </w:r>
      <w:r w:rsidR="00B3416F" w:rsidRPr="004F5E7F">
        <w:rPr>
          <w:b/>
          <w:bCs/>
          <w:sz w:val="28"/>
          <w:szCs w:val="28"/>
        </w:rPr>
        <w:t xml:space="preserve"> </w:t>
      </w:r>
    </w:p>
    <w:p w:rsidR="0035241B" w:rsidRDefault="00B3416F" w:rsidP="0035241B">
      <w:pPr>
        <w:autoSpaceDE w:val="0"/>
        <w:autoSpaceDN w:val="0"/>
        <w:adjustRightInd w:val="0"/>
        <w:spacing w:before="120" w:after="120"/>
        <w:ind w:firstLine="720"/>
        <w:jc w:val="both"/>
        <w:rPr>
          <w:sz w:val="28"/>
          <w:szCs w:val="28"/>
          <w:lang w:val="en-AU"/>
        </w:rPr>
      </w:pPr>
      <w:r w:rsidRPr="004F5E7F">
        <w:rPr>
          <w:sz w:val="28"/>
          <w:szCs w:val="28"/>
        </w:rPr>
        <w:t xml:space="preserve">- </w:t>
      </w:r>
      <w:r w:rsidRPr="00A13AC7">
        <w:rPr>
          <w:sz w:val="28"/>
          <w:szCs w:val="28"/>
          <w:lang w:val="vi-VN"/>
        </w:rPr>
        <w:t>Hoạt động</w:t>
      </w:r>
      <w:r w:rsidR="0035241B">
        <w:rPr>
          <w:sz w:val="28"/>
          <w:szCs w:val="28"/>
        </w:rPr>
        <w:t xml:space="preserve"> </w:t>
      </w:r>
      <w:r w:rsidR="0035241B">
        <w:rPr>
          <w:sz w:val="27"/>
          <w:szCs w:val="27"/>
        </w:rPr>
        <w:t>“Open House”</w:t>
      </w:r>
      <w:r w:rsidRPr="00A13AC7">
        <w:rPr>
          <w:sz w:val="28"/>
          <w:szCs w:val="28"/>
          <w:lang w:val="vi-VN"/>
        </w:rPr>
        <w:t xml:space="preserve"> </w:t>
      </w:r>
      <w:r w:rsidRPr="00A13AC7">
        <w:rPr>
          <w:sz w:val="28"/>
          <w:szCs w:val="28"/>
        </w:rPr>
        <w:t>tổ chức vào giữa học kì 1</w:t>
      </w:r>
      <w:r>
        <w:rPr>
          <w:sz w:val="28"/>
          <w:szCs w:val="28"/>
        </w:rPr>
        <w:t xml:space="preserve"> </w:t>
      </w:r>
      <w:r w:rsidRPr="004F5E7F">
        <w:rPr>
          <w:sz w:val="28"/>
          <w:szCs w:val="28"/>
          <w:lang w:val="vi-VN"/>
        </w:rPr>
        <w:t xml:space="preserve">nhằm mục đích giúp phụ huynh hiểu hơn về phương pháp giảng dạy tiếng Anh dành cho trẻ </w:t>
      </w:r>
      <w:r>
        <w:rPr>
          <w:sz w:val="28"/>
          <w:szCs w:val="28"/>
        </w:rPr>
        <w:t>t</w:t>
      </w:r>
      <w:r w:rsidRPr="004F5E7F">
        <w:rPr>
          <w:sz w:val="28"/>
          <w:szCs w:val="28"/>
          <w:lang w:val="vi-VN"/>
        </w:rPr>
        <w:t>iểu học, tranh thủ được sự ủng hộ của phụ huynh đối với hoạt động dạy và học tiếng Anh</w:t>
      </w:r>
      <w:r w:rsidR="00AE4953">
        <w:rPr>
          <w:sz w:val="28"/>
          <w:szCs w:val="28"/>
        </w:rPr>
        <w:t xml:space="preserve"> của nhà trường</w:t>
      </w:r>
      <w:r w:rsidRPr="004F5E7F">
        <w:rPr>
          <w:sz w:val="28"/>
          <w:szCs w:val="28"/>
          <w:lang w:val="vi-VN"/>
        </w:rPr>
        <w:t>.</w:t>
      </w:r>
      <w:r w:rsidRPr="004F5E7F">
        <w:rPr>
          <w:sz w:val="28"/>
          <w:szCs w:val="28"/>
          <w:lang w:val="en-AU"/>
        </w:rPr>
        <w:t xml:space="preserve"> </w:t>
      </w:r>
    </w:p>
    <w:p w:rsidR="0035241B" w:rsidRDefault="0035241B" w:rsidP="0035241B">
      <w:pPr>
        <w:autoSpaceDE w:val="0"/>
        <w:autoSpaceDN w:val="0"/>
        <w:adjustRightInd w:val="0"/>
        <w:spacing w:before="120" w:after="120"/>
        <w:ind w:firstLine="720"/>
        <w:jc w:val="both"/>
        <w:rPr>
          <w:sz w:val="27"/>
          <w:szCs w:val="27"/>
        </w:rPr>
      </w:pPr>
      <w:r>
        <w:rPr>
          <w:sz w:val="28"/>
          <w:szCs w:val="28"/>
          <w:lang w:val="en-AU"/>
        </w:rPr>
        <w:t xml:space="preserve">- </w:t>
      </w:r>
      <w:r w:rsidRPr="0035241B">
        <w:rPr>
          <w:sz w:val="27"/>
          <w:szCs w:val="27"/>
        </w:rPr>
        <w:t xml:space="preserve">Hình thức hoạt động </w:t>
      </w:r>
      <w:r>
        <w:rPr>
          <w:sz w:val="27"/>
          <w:szCs w:val="27"/>
        </w:rPr>
        <w:t>“Open House”:</w:t>
      </w:r>
    </w:p>
    <w:p w:rsidR="0035241B" w:rsidRDefault="0035241B" w:rsidP="0035241B">
      <w:pPr>
        <w:autoSpaceDE w:val="0"/>
        <w:autoSpaceDN w:val="0"/>
        <w:adjustRightInd w:val="0"/>
        <w:spacing w:before="120" w:after="120"/>
        <w:ind w:firstLine="720"/>
        <w:jc w:val="both"/>
        <w:rPr>
          <w:sz w:val="27"/>
          <w:szCs w:val="27"/>
        </w:rPr>
      </w:pPr>
      <w:r w:rsidRPr="006D09F5">
        <w:rPr>
          <w:sz w:val="27"/>
          <w:szCs w:val="27"/>
        </w:rPr>
        <w:t xml:space="preserve">1. Phụ huynh xem tiết dạy minh họa (khoảng 15 đến 20 phút); </w:t>
      </w:r>
    </w:p>
    <w:p w:rsidR="0035241B" w:rsidRPr="0035241B" w:rsidRDefault="0035241B" w:rsidP="0035241B">
      <w:pPr>
        <w:autoSpaceDE w:val="0"/>
        <w:autoSpaceDN w:val="0"/>
        <w:adjustRightInd w:val="0"/>
        <w:spacing w:before="120" w:after="120"/>
        <w:ind w:firstLine="720"/>
        <w:jc w:val="both"/>
        <w:rPr>
          <w:sz w:val="28"/>
          <w:szCs w:val="28"/>
          <w:lang w:val="en-AU"/>
        </w:rPr>
      </w:pPr>
      <w:r w:rsidRPr="006D09F5">
        <w:rPr>
          <w:sz w:val="27"/>
          <w:szCs w:val="27"/>
        </w:rPr>
        <w:t>2. T</w:t>
      </w:r>
      <w:r w:rsidRPr="006D09F5">
        <w:rPr>
          <w:bCs/>
          <w:sz w:val="27"/>
          <w:szCs w:val="27"/>
        </w:rPr>
        <w:t>rao đổi giữa phụ huynh, giáo viên tiếng Anh, giáo viên chủ nhiệm và Ban Giám hiệu nhà trường.</w:t>
      </w:r>
    </w:p>
    <w:p w:rsidR="00B3416F" w:rsidRPr="00A13AC7" w:rsidRDefault="0035241B" w:rsidP="0099249D">
      <w:pPr>
        <w:autoSpaceDE w:val="0"/>
        <w:autoSpaceDN w:val="0"/>
        <w:adjustRightInd w:val="0"/>
        <w:spacing w:before="120" w:after="120"/>
        <w:ind w:firstLine="720"/>
        <w:jc w:val="both"/>
        <w:rPr>
          <w:b/>
          <w:bCs/>
          <w:sz w:val="28"/>
          <w:szCs w:val="28"/>
        </w:rPr>
      </w:pPr>
      <w:r>
        <w:rPr>
          <w:b/>
          <w:bCs/>
          <w:sz w:val="28"/>
          <w:szCs w:val="28"/>
        </w:rPr>
        <w:t>8</w:t>
      </w:r>
      <w:r w:rsidR="00B3416F" w:rsidRPr="004F5E7F">
        <w:rPr>
          <w:b/>
          <w:bCs/>
          <w:sz w:val="28"/>
          <w:szCs w:val="28"/>
          <w:lang w:val="vi-VN"/>
        </w:rPr>
        <w:t xml:space="preserve">. </w:t>
      </w:r>
      <w:r w:rsidR="00C55478">
        <w:rPr>
          <w:b/>
          <w:bCs/>
          <w:sz w:val="28"/>
          <w:szCs w:val="28"/>
        </w:rPr>
        <w:t>Các hoạt động khác</w:t>
      </w:r>
      <w:r w:rsidR="002511B9">
        <w:rPr>
          <w:b/>
          <w:bCs/>
          <w:sz w:val="28"/>
          <w:szCs w:val="28"/>
        </w:rPr>
        <w:t>:</w:t>
      </w:r>
    </w:p>
    <w:p w:rsidR="00C55478" w:rsidRDefault="00C55478" w:rsidP="00C55478">
      <w:pPr>
        <w:autoSpaceDE w:val="0"/>
        <w:autoSpaceDN w:val="0"/>
        <w:adjustRightInd w:val="0"/>
        <w:spacing w:before="120" w:after="120"/>
        <w:ind w:firstLine="720"/>
        <w:jc w:val="both"/>
        <w:rPr>
          <w:bCs/>
          <w:sz w:val="28"/>
          <w:szCs w:val="28"/>
        </w:rPr>
      </w:pPr>
      <w:r>
        <w:rPr>
          <w:bCs/>
          <w:sz w:val="28"/>
          <w:szCs w:val="28"/>
        </w:rPr>
        <w:t xml:space="preserve">- </w:t>
      </w:r>
      <w:r w:rsidR="00B3416F" w:rsidRPr="00A13AC7">
        <w:rPr>
          <w:bCs/>
          <w:sz w:val="28"/>
          <w:szCs w:val="28"/>
        </w:rPr>
        <w:t>Duy trì các hoạt động như Vòng tròn đọc hiểu, Kể chuyện đầu giờ, Dạy học theo trạm, Niềm đam mê đọc sách, Ngày hội giao tiếp tiếng Anh</w:t>
      </w:r>
      <w:r>
        <w:rPr>
          <w:bCs/>
          <w:sz w:val="28"/>
          <w:szCs w:val="28"/>
        </w:rPr>
        <w:t xml:space="preserve">, </w:t>
      </w:r>
      <w:r w:rsidR="00A0140E" w:rsidRPr="00A0140E">
        <w:rPr>
          <w:bCs/>
          <w:sz w:val="28"/>
          <w:szCs w:val="28"/>
        </w:rPr>
        <w:t>Kể chuyện Tiếng Anh</w:t>
      </w:r>
      <w:r w:rsidR="00A0140E">
        <w:rPr>
          <w:bCs/>
          <w:sz w:val="28"/>
          <w:szCs w:val="28"/>
        </w:rPr>
        <w:t xml:space="preserve">, </w:t>
      </w:r>
      <w:r w:rsidR="0035241B">
        <w:rPr>
          <w:bCs/>
          <w:sz w:val="28"/>
          <w:szCs w:val="28"/>
        </w:rPr>
        <w:t>h</w:t>
      </w:r>
      <w:r>
        <w:rPr>
          <w:bCs/>
          <w:sz w:val="28"/>
          <w:szCs w:val="28"/>
        </w:rPr>
        <w:t>ùng biện Tiếng Anh,…</w:t>
      </w:r>
      <w:r w:rsidR="00B3416F" w:rsidRPr="00A13AC7">
        <w:rPr>
          <w:bCs/>
          <w:sz w:val="28"/>
          <w:szCs w:val="28"/>
        </w:rPr>
        <w:t xml:space="preserve"> </w:t>
      </w:r>
      <w:r w:rsidR="0035241B">
        <w:rPr>
          <w:bCs/>
          <w:sz w:val="28"/>
          <w:szCs w:val="28"/>
        </w:rPr>
        <w:t xml:space="preserve">nhằm </w:t>
      </w:r>
      <w:r w:rsidR="00B3416F" w:rsidRPr="00A13AC7">
        <w:rPr>
          <w:bCs/>
          <w:sz w:val="28"/>
          <w:szCs w:val="28"/>
        </w:rPr>
        <w:t>giúp học sinh</w:t>
      </w:r>
      <w:r w:rsidR="0035241B">
        <w:rPr>
          <w:bCs/>
          <w:sz w:val="28"/>
          <w:szCs w:val="28"/>
        </w:rPr>
        <w:t xml:space="preserve"> có cơ hội thực hành </w:t>
      </w:r>
      <w:r w:rsidR="00B3416F" w:rsidRPr="004F5E7F">
        <w:rPr>
          <w:bCs/>
          <w:sz w:val="28"/>
          <w:szCs w:val="28"/>
        </w:rPr>
        <w:t xml:space="preserve">và nâng cao khả năng giao tiếp </w:t>
      </w:r>
      <w:r w:rsidR="00B3416F">
        <w:rPr>
          <w:bCs/>
          <w:sz w:val="28"/>
          <w:szCs w:val="28"/>
        </w:rPr>
        <w:t>tiếng Anh</w:t>
      </w:r>
      <w:r w:rsidR="00B3416F" w:rsidRPr="004F5E7F">
        <w:rPr>
          <w:bCs/>
          <w:sz w:val="28"/>
          <w:szCs w:val="28"/>
        </w:rPr>
        <w:t>.</w:t>
      </w:r>
    </w:p>
    <w:p w:rsidR="00C55478" w:rsidRPr="00C55478" w:rsidRDefault="00C55478" w:rsidP="00C55478">
      <w:pPr>
        <w:autoSpaceDE w:val="0"/>
        <w:autoSpaceDN w:val="0"/>
        <w:adjustRightInd w:val="0"/>
        <w:spacing w:before="120" w:after="120"/>
        <w:ind w:firstLine="720"/>
        <w:jc w:val="both"/>
        <w:rPr>
          <w:bCs/>
          <w:sz w:val="28"/>
          <w:szCs w:val="28"/>
        </w:rPr>
      </w:pPr>
      <w:r w:rsidRPr="00C55478">
        <w:rPr>
          <w:bCs/>
          <w:sz w:val="28"/>
          <w:szCs w:val="28"/>
        </w:rPr>
        <w:t xml:space="preserve">- </w:t>
      </w:r>
      <w:r w:rsidRPr="00C55478">
        <w:rPr>
          <w:sz w:val="28"/>
          <w:szCs w:val="28"/>
        </w:rPr>
        <w:t xml:space="preserve">Dựa trên những nội dung bồi dưỡng chuyên môn hè của </w:t>
      </w:r>
      <w:r w:rsidR="0035241B">
        <w:rPr>
          <w:sz w:val="28"/>
          <w:szCs w:val="28"/>
        </w:rPr>
        <w:t xml:space="preserve">Sở GD&amp;ĐT, </w:t>
      </w:r>
      <w:r w:rsidR="0035241B" w:rsidRPr="00C55478">
        <w:rPr>
          <w:sz w:val="28"/>
          <w:szCs w:val="28"/>
        </w:rPr>
        <w:t xml:space="preserve">Phòng </w:t>
      </w:r>
      <w:r w:rsidRPr="00C55478">
        <w:rPr>
          <w:sz w:val="28"/>
          <w:szCs w:val="28"/>
        </w:rPr>
        <w:t xml:space="preserve">GD&amp;ĐT, </w:t>
      </w:r>
      <w:r w:rsidR="0035241B">
        <w:rPr>
          <w:sz w:val="28"/>
          <w:szCs w:val="28"/>
        </w:rPr>
        <w:t>nhà trường</w:t>
      </w:r>
      <w:r w:rsidRPr="00C55478">
        <w:rPr>
          <w:sz w:val="28"/>
          <w:szCs w:val="28"/>
        </w:rPr>
        <w:t xml:space="preserve"> tổ chức tập huấn cho tất cả giáo viên tiếng Anh ở tất cả các chương trình (kể cả giáo viên hợp đồng, thỉnh giảng). </w:t>
      </w:r>
    </w:p>
    <w:p w:rsidR="00A71D9C" w:rsidRPr="004F5E7F" w:rsidRDefault="0035241B" w:rsidP="0099249D">
      <w:pPr>
        <w:autoSpaceDE w:val="0"/>
        <w:autoSpaceDN w:val="0"/>
        <w:adjustRightInd w:val="0"/>
        <w:spacing w:before="120" w:after="120"/>
        <w:jc w:val="both"/>
        <w:rPr>
          <w:b/>
          <w:sz w:val="28"/>
          <w:szCs w:val="28"/>
        </w:rPr>
      </w:pPr>
      <w:r>
        <w:rPr>
          <w:b/>
          <w:sz w:val="28"/>
          <w:szCs w:val="28"/>
        </w:rPr>
        <w:t>I</w:t>
      </w:r>
      <w:r w:rsidR="00A71D9C" w:rsidRPr="004F5E7F">
        <w:rPr>
          <w:b/>
          <w:sz w:val="28"/>
          <w:szCs w:val="28"/>
        </w:rPr>
        <w:t>V</w:t>
      </w:r>
      <w:r w:rsidR="00A71D9C">
        <w:rPr>
          <w:b/>
          <w:sz w:val="28"/>
          <w:szCs w:val="28"/>
        </w:rPr>
        <w:t>. KIỂM TRA ĐÁNH GIÁ</w:t>
      </w:r>
    </w:p>
    <w:p w:rsidR="00D46F61" w:rsidRPr="004F5E7F" w:rsidRDefault="00D46F61" w:rsidP="00952F57">
      <w:pPr>
        <w:autoSpaceDE w:val="0"/>
        <w:autoSpaceDN w:val="0"/>
        <w:adjustRightInd w:val="0"/>
        <w:spacing w:before="120" w:after="120"/>
        <w:ind w:firstLine="720"/>
        <w:jc w:val="both"/>
        <w:rPr>
          <w:sz w:val="28"/>
          <w:szCs w:val="28"/>
        </w:rPr>
      </w:pPr>
      <w:r w:rsidRPr="004F5E7F">
        <w:rPr>
          <w:sz w:val="28"/>
          <w:szCs w:val="28"/>
        </w:rPr>
        <w:lastRenderedPageBreak/>
        <w:t xml:space="preserve">- Thực hiện theo </w:t>
      </w:r>
      <w:r w:rsidR="0035241B">
        <w:rPr>
          <w:sz w:val="28"/>
          <w:szCs w:val="28"/>
        </w:rPr>
        <w:t xml:space="preserve">các quy định của </w:t>
      </w:r>
      <w:r w:rsidR="00803A3D">
        <w:rPr>
          <w:sz w:val="28"/>
          <w:szCs w:val="28"/>
        </w:rPr>
        <w:t>T</w:t>
      </w:r>
      <w:r w:rsidR="00803A3D" w:rsidRPr="00803A3D">
        <w:rPr>
          <w:sz w:val="28"/>
          <w:szCs w:val="28"/>
        </w:rPr>
        <w:t xml:space="preserve">hông tư </w:t>
      </w:r>
      <w:r w:rsidR="00803A3D" w:rsidRPr="00803A3D">
        <w:rPr>
          <w:sz w:val="28"/>
          <w:szCs w:val="28"/>
          <w:shd w:val="clear" w:color="auto" w:fill="FFFFFF"/>
        </w:rPr>
        <w:t xml:space="preserve">22/2016/TT-BGDĐT ngày 22/9/2016 </w:t>
      </w:r>
      <w:r w:rsidR="00803A3D" w:rsidRPr="00803A3D">
        <w:rPr>
          <w:sz w:val="28"/>
          <w:szCs w:val="28"/>
        </w:rPr>
        <w:t>và</w:t>
      </w:r>
      <w:r w:rsidR="00803A3D" w:rsidRPr="007270F7">
        <w:rPr>
          <w:szCs w:val="26"/>
        </w:rPr>
        <w:t xml:space="preserve"> </w:t>
      </w:r>
      <w:r w:rsidR="00803A3D" w:rsidRPr="007270F7">
        <w:rPr>
          <w:szCs w:val="26"/>
          <w:shd w:val="clear" w:color="auto" w:fill="FFFFFF"/>
        </w:rPr>
        <w:t> </w:t>
      </w:r>
      <w:r w:rsidR="00803A3D" w:rsidRPr="004F5E7F">
        <w:rPr>
          <w:sz w:val="28"/>
          <w:szCs w:val="28"/>
        </w:rPr>
        <w:t xml:space="preserve"> </w:t>
      </w:r>
      <w:r w:rsidR="00803A3D">
        <w:rPr>
          <w:sz w:val="28"/>
          <w:szCs w:val="28"/>
        </w:rPr>
        <w:t xml:space="preserve">Thông tư </w:t>
      </w:r>
      <w:r w:rsidRPr="004F5E7F">
        <w:rPr>
          <w:sz w:val="28"/>
          <w:szCs w:val="28"/>
        </w:rPr>
        <w:t>30/2014/TT-BGDĐT ngày 28/8/2014 của Bộ Giáo Dục và Đào Tạo về Quy định đánh giá học sinh tiểu học.</w:t>
      </w:r>
    </w:p>
    <w:p w:rsidR="00D46F61" w:rsidRDefault="00D46F61" w:rsidP="0099249D">
      <w:pPr>
        <w:autoSpaceDE w:val="0"/>
        <w:autoSpaceDN w:val="0"/>
        <w:adjustRightInd w:val="0"/>
        <w:spacing w:before="120" w:after="120"/>
        <w:ind w:firstLine="720"/>
        <w:jc w:val="both"/>
        <w:rPr>
          <w:sz w:val="28"/>
          <w:szCs w:val="28"/>
        </w:rPr>
      </w:pPr>
      <w:r w:rsidRPr="003D12B4">
        <w:rPr>
          <w:sz w:val="28"/>
          <w:szCs w:val="28"/>
        </w:rPr>
        <w:t xml:space="preserve">- </w:t>
      </w:r>
      <w:r w:rsidR="003D12B4">
        <w:rPr>
          <w:sz w:val="28"/>
          <w:szCs w:val="28"/>
        </w:rPr>
        <w:t>C</w:t>
      </w:r>
      <w:r w:rsidR="003D12B4" w:rsidRPr="003D12B4">
        <w:rPr>
          <w:sz w:val="28"/>
          <w:szCs w:val="28"/>
        </w:rPr>
        <w:t>ác trường t</w:t>
      </w:r>
      <w:r w:rsidR="00803A3D" w:rsidRPr="003D12B4">
        <w:rPr>
          <w:sz w:val="28"/>
          <w:szCs w:val="28"/>
        </w:rPr>
        <w:t>hực hiện theo hướng dẫn của Phòng GD&amp;ĐT thiết lập ma trận đề thi để ra đề kiểm tra. Các trường sử dụng các chuẩn đánh giá quốc tế hoặc tương ứng với khung năng lực ngoại ngữ 6 bậc theo</w:t>
      </w:r>
      <w:r w:rsidR="00803A3D" w:rsidRPr="00803A3D">
        <w:rPr>
          <w:sz w:val="28"/>
          <w:szCs w:val="28"/>
        </w:rPr>
        <w:t xml:space="preserve"> quy định của Bộ GD&amp;ĐT cho từng chương trình.</w:t>
      </w:r>
      <w:r w:rsidR="00803A3D">
        <w:t xml:space="preserve"> </w:t>
      </w:r>
    </w:p>
    <w:p w:rsidR="00994149" w:rsidRPr="00803A3D" w:rsidRDefault="00994149" w:rsidP="0099249D">
      <w:pPr>
        <w:autoSpaceDE w:val="0"/>
        <w:autoSpaceDN w:val="0"/>
        <w:adjustRightInd w:val="0"/>
        <w:spacing w:before="120" w:after="120"/>
        <w:ind w:firstLine="720"/>
        <w:jc w:val="both"/>
        <w:rPr>
          <w:sz w:val="28"/>
          <w:szCs w:val="28"/>
        </w:rPr>
      </w:pPr>
      <w:r w:rsidRPr="00803A3D">
        <w:rPr>
          <w:sz w:val="28"/>
          <w:szCs w:val="28"/>
        </w:rPr>
        <w:t xml:space="preserve">- HS các lớp Đề án có nguyện vọng chuyển vào lớp Tiếng Anh Tăng cường chỉ được giải quyết sau khi nhà trường đã tiếp nhận tất cả các HS đang theo học chương trình Tiếng </w:t>
      </w:r>
      <w:r w:rsidR="006F0FBB" w:rsidRPr="00803A3D">
        <w:rPr>
          <w:sz w:val="28"/>
          <w:szCs w:val="28"/>
        </w:rPr>
        <w:t>A</w:t>
      </w:r>
      <w:r w:rsidRPr="00803A3D">
        <w:rPr>
          <w:sz w:val="28"/>
          <w:szCs w:val="28"/>
        </w:rPr>
        <w:t>nh Tăng cường và lớp học vẫn còn chỗ.</w:t>
      </w:r>
    </w:p>
    <w:p w:rsidR="0035241B" w:rsidRPr="006D09F5" w:rsidRDefault="0035241B" w:rsidP="0035241B">
      <w:pPr>
        <w:spacing w:before="120" w:after="120"/>
        <w:jc w:val="both"/>
        <w:rPr>
          <w:sz w:val="27"/>
          <w:szCs w:val="27"/>
        </w:rPr>
      </w:pPr>
      <w:r>
        <w:rPr>
          <w:sz w:val="28"/>
          <w:szCs w:val="28"/>
        </w:rPr>
        <w:tab/>
      </w:r>
      <w:r w:rsidR="00994149" w:rsidRPr="00803A3D">
        <w:rPr>
          <w:sz w:val="28"/>
          <w:szCs w:val="28"/>
        </w:rPr>
        <w:t xml:space="preserve">- </w:t>
      </w:r>
      <w:r w:rsidRPr="006D09F5">
        <w:rPr>
          <w:sz w:val="27"/>
          <w:szCs w:val="27"/>
        </w:rPr>
        <w:t>Khuyến khích học sinh tham gia đăng kí dự thi theo các chuẩn quốc tế của Pearson Test of English Young Learners, Toefl Primary, Cambridge,... để đạt chuẩn đầu ra theo quy định.</w:t>
      </w:r>
      <w:r>
        <w:rPr>
          <w:sz w:val="27"/>
          <w:szCs w:val="27"/>
        </w:rPr>
        <w:t xml:space="preserve"> Các trường tổ chức giới thiệu tất cả các chuẩn quốc tế trên để phụ huynh và học sinh lựa chọn tham gia.</w:t>
      </w:r>
    </w:p>
    <w:p w:rsidR="00A71D9C" w:rsidRPr="004F5E7F" w:rsidRDefault="00A71D9C" w:rsidP="0035241B">
      <w:pPr>
        <w:autoSpaceDE w:val="0"/>
        <w:autoSpaceDN w:val="0"/>
        <w:adjustRightInd w:val="0"/>
        <w:spacing w:before="120" w:after="120"/>
        <w:jc w:val="both"/>
        <w:rPr>
          <w:b/>
          <w:sz w:val="28"/>
          <w:szCs w:val="28"/>
        </w:rPr>
      </w:pPr>
      <w:r w:rsidRPr="004F5E7F">
        <w:rPr>
          <w:b/>
          <w:sz w:val="28"/>
          <w:szCs w:val="28"/>
        </w:rPr>
        <w:t>V</w:t>
      </w:r>
      <w:r>
        <w:rPr>
          <w:b/>
          <w:sz w:val="28"/>
          <w:szCs w:val="28"/>
        </w:rPr>
        <w:t>. ĐIỀU KIỆN DẠY HỌC</w:t>
      </w:r>
    </w:p>
    <w:p w:rsidR="006A759D" w:rsidRDefault="00D46F61" w:rsidP="006A759D">
      <w:pPr>
        <w:autoSpaceDE w:val="0"/>
        <w:autoSpaceDN w:val="0"/>
        <w:adjustRightInd w:val="0"/>
        <w:spacing w:before="120" w:after="120"/>
        <w:ind w:firstLine="720"/>
        <w:jc w:val="both"/>
        <w:rPr>
          <w:sz w:val="28"/>
          <w:szCs w:val="28"/>
        </w:rPr>
      </w:pPr>
      <w:r w:rsidRPr="004F5E7F">
        <w:rPr>
          <w:sz w:val="28"/>
          <w:szCs w:val="28"/>
        </w:rPr>
        <w:t xml:space="preserve">- </w:t>
      </w:r>
      <w:r w:rsidR="00994149">
        <w:rPr>
          <w:sz w:val="28"/>
          <w:szCs w:val="28"/>
        </w:rPr>
        <w:t>Trường tổ chức dạy học tiếng Anh cần có phòng học ngoại ngữ (Language Lab), phải trang bị âm thanh chuẩn ở từng lớp để việc dạy ngôn ngữ thành công. Tránh việc dạy chay, không có thiết bị hỗ trợ</w:t>
      </w:r>
      <w:r w:rsidR="006A759D" w:rsidRPr="006A759D">
        <w:t xml:space="preserve"> </w:t>
      </w:r>
      <w:r w:rsidR="006A759D" w:rsidRPr="006A759D">
        <w:rPr>
          <w:sz w:val="28"/>
          <w:szCs w:val="28"/>
        </w:rPr>
        <w:t>h</w:t>
      </w:r>
      <w:r w:rsidR="006A759D">
        <w:rPr>
          <w:sz w:val="28"/>
          <w:szCs w:val="28"/>
        </w:rPr>
        <w:t>oặc có nhưng chưa đủ (</w:t>
      </w:r>
      <w:r w:rsidR="0035241B">
        <w:rPr>
          <w:sz w:val="28"/>
          <w:szCs w:val="28"/>
        </w:rPr>
        <w:t xml:space="preserve">ví dụ: chỉ có </w:t>
      </w:r>
      <w:r w:rsidR="006A759D" w:rsidRPr="006A759D">
        <w:rPr>
          <w:sz w:val="28"/>
          <w:szCs w:val="28"/>
        </w:rPr>
        <w:t>bảng tương tác mà không quan tâm đến các thiết bị âm thanh)</w:t>
      </w:r>
      <w:r w:rsidR="00994149" w:rsidRPr="006A759D">
        <w:rPr>
          <w:sz w:val="28"/>
          <w:szCs w:val="28"/>
        </w:rPr>
        <w:t>.</w:t>
      </w:r>
      <w:r w:rsidR="00994149">
        <w:rPr>
          <w:sz w:val="28"/>
          <w:szCs w:val="28"/>
        </w:rPr>
        <w:t xml:space="preserve"> </w:t>
      </w:r>
    </w:p>
    <w:p w:rsidR="00D46F61" w:rsidRPr="004F5E7F" w:rsidRDefault="006A759D" w:rsidP="006A759D">
      <w:pPr>
        <w:autoSpaceDE w:val="0"/>
        <w:autoSpaceDN w:val="0"/>
        <w:adjustRightInd w:val="0"/>
        <w:spacing w:before="120" w:after="120"/>
        <w:ind w:firstLine="720"/>
        <w:jc w:val="both"/>
        <w:rPr>
          <w:sz w:val="28"/>
          <w:szCs w:val="28"/>
        </w:rPr>
      </w:pPr>
      <w:r>
        <w:rPr>
          <w:sz w:val="28"/>
          <w:szCs w:val="28"/>
        </w:rPr>
        <w:t xml:space="preserve">- </w:t>
      </w:r>
      <w:r w:rsidR="00D46F61" w:rsidRPr="004F5E7F">
        <w:rPr>
          <w:sz w:val="28"/>
          <w:szCs w:val="28"/>
        </w:rPr>
        <w:t xml:space="preserve">Các lớp dạy tiếng Anh phải được trang trí, kết hợp hài </w:t>
      </w:r>
      <w:r w:rsidR="0035241B">
        <w:rPr>
          <w:sz w:val="28"/>
          <w:szCs w:val="28"/>
        </w:rPr>
        <w:t>hòa với chương trình tiếng Việt, yêu cầu đảm bảo trong lớp có:</w:t>
      </w:r>
      <w:r w:rsidR="00D46F61" w:rsidRPr="004F5E7F">
        <w:rPr>
          <w:sz w:val="28"/>
          <w:szCs w:val="28"/>
        </w:rPr>
        <w:t xml:space="preserve">   </w:t>
      </w:r>
    </w:p>
    <w:p w:rsidR="00D46F61" w:rsidRPr="004F5E7F" w:rsidRDefault="00D46F61" w:rsidP="0099249D">
      <w:pPr>
        <w:autoSpaceDE w:val="0"/>
        <w:autoSpaceDN w:val="0"/>
        <w:adjustRightInd w:val="0"/>
        <w:spacing w:before="120" w:after="120"/>
        <w:ind w:firstLine="720"/>
        <w:jc w:val="both"/>
        <w:rPr>
          <w:sz w:val="28"/>
          <w:szCs w:val="28"/>
        </w:rPr>
      </w:pPr>
      <w:r w:rsidRPr="0035241B">
        <w:rPr>
          <w:sz w:val="28"/>
          <w:szCs w:val="28"/>
        </w:rPr>
        <w:t>* </w:t>
      </w:r>
      <w:r w:rsidR="0035241B" w:rsidRPr="00B5769A">
        <w:rPr>
          <w:b/>
          <w:sz w:val="28"/>
          <w:szCs w:val="28"/>
        </w:rPr>
        <w:t>T</w:t>
      </w:r>
      <w:r w:rsidRPr="00B5769A">
        <w:rPr>
          <w:b/>
          <w:sz w:val="28"/>
          <w:szCs w:val="28"/>
        </w:rPr>
        <w:t>hư viện</w:t>
      </w:r>
      <w:r w:rsidRPr="004F5E7F">
        <w:rPr>
          <w:sz w:val="28"/>
          <w:szCs w:val="28"/>
        </w:rPr>
        <w:t xml:space="preserve"> (mini library)</w:t>
      </w:r>
    </w:p>
    <w:p w:rsidR="00D46F61" w:rsidRPr="004F5E7F" w:rsidRDefault="00D46F61" w:rsidP="0099249D">
      <w:pPr>
        <w:autoSpaceDE w:val="0"/>
        <w:autoSpaceDN w:val="0"/>
        <w:adjustRightInd w:val="0"/>
        <w:spacing w:before="120" w:after="120"/>
        <w:ind w:firstLine="720"/>
        <w:jc w:val="both"/>
        <w:rPr>
          <w:sz w:val="28"/>
          <w:szCs w:val="28"/>
        </w:rPr>
      </w:pPr>
      <w:r w:rsidRPr="004F5E7F">
        <w:rPr>
          <w:sz w:val="28"/>
          <w:szCs w:val="28"/>
        </w:rPr>
        <w:t xml:space="preserve">* </w:t>
      </w:r>
      <w:r w:rsidRPr="00B5769A">
        <w:rPr>
          <w:sz w:val="28"/>
          <w:szCs w:val="28"/>
        </w:rPr>
        <w:t>“</w:t>
      </w:r>
      <w:r w:rsidR="00994149" w:rsidRPr="00B5769A">
        <w:rPr>
          <w:b/>
          <w:sz w:val="28"/>
          <w:szCs w:val="28"/>
        </w:rPr>
        <w:t>Works from our Hearts</w:t>
      </w:r>
      <w:r w:rsidRPr="00B5769A">
        <w:rPr>
          <w:b/>
          <w:sz w:val="28"/>
          <w:szCs w:val="28"/>
        </w:rPr>
        <w:t>”</w:t>
      </w:r>
      <w:r w:rsidR="00994149">
        <w:rPr>
          <w:sz w:val="28"/>
          <w:szCs w:val="28"/>
        </w:rPr>
        <w:t xml:space="preserve"> để </w:t>
      </w:r>
      <w:r w:rsidRPr="004F5E7F">
        <w:rPr>
          <w:sz w:val="28"/>
          <w:szCs w:val="28"/>
        </w:rPr>
        <w:t>trưng bày sản phẩm của học sinh</w:t>
      </w:r>
      <w:r w:rsidR="009260B3">
        <w:rPr>
          <w:sz w:val="28"/>
          <w:szCs w:val="28"/>
        </w:rPr>
        <w:t xml:space="preserve"> teo các hoạt động học tập,</w:t>
      </w:r>
      <w:r w:rsidRPr="004F5E7F">
        <w:rPr>
          <w:sz w:val="28"/>
          <w:szCs w:val="28"/>
        </w:rPr>
        <w:t xml:space="preserve"> </w:t>
      </w:r>
      <w:r w:rsidR="00994149">
        <w:rPr>
          <w:sz w:val="28"/>
          <w:szCs w:val="28"/>
        </w:rPr>
        <w:t xml:space="preserve">sau đó được </w:t>
      </w:r>
      <w:r w:rsidRPr="004F5E7F">
        <w:rPr>
          <w:sz w:val="28"/>
          <w:szCs w:val="28"/>
        </w:rPr>
        <w:t xml:space="preserve">cất giữ trong </w:t>
      </w:r>
      <w:r w:rsidR="009260B3">
        <w:rPr>
          <w:sz w:val="28"/>
          <w:szCs w:val="28"/>
        </w:rPr>
        <w:t>“</w:t>
      </w:r>
      <w:r w:rsidRPr="004F5E7F">
        <w:rPr>
          <w:sz w:val="28"/>
          <w:szCs w:val="28"/>
        </w:rPr>
        <w:t>túi đ</w:t>
      </w:r>
      <w:r w:rsidR="00A650B7">
        <w:rPr>
          <w:sz w:val="28"/>
          <w:szCs w:val="28"/>
        </w:rPr>
        <w:t>ự</w:t>
      </w:r>
      <w:r w:rsidRPr="004F5E7F">
        <w:rPr>
          <w:sz w:val="28"/>
          <w:szCs w:val="28"/>
        </w:rPr>
        <w:t>ng sản phẩ</w:t>
      </w:r>
      <w:r w:rsidR="00082F81">
        <w:rPr>
          <w:sz w:val="28"/>
          <w:szCs w:val="28"/>
        </w:rPr>
        <w:t>m</w:t>
      </w:r>
      <w:r w:rsidR="009260B3">
        <w:rPr>
          <w:sz w:val="28"/>
          <w:szCs w:val="28"/>
        </w:rPr>
        <w:t>”</w:t>
      </w:r>
      <w:r w:rsidR="00082F81">
        <w:rPr>
          <w:sz w:val="28"/>
          <w:szCs w:val="28"/>
        </w:rPr>
        <w:t xml:space="preserve"> (</w:t>
      </w:r>
      <w:r w:rsidR="00994149">
        <w:rPr>
          <w:sz w:val="28"/>
          <w:szCs w:val="28"/>
        </w:rPr>
        <w:t>folders</w:t>
      </w:r>
      <w:r w:rsidR="00082F81">
        <w:rPr>
          <w:sz w:val="28"/>
          <w:szCs w:val="28"/>
        </w:rPr>
        <w:t>)</w:t>
      </w:r>
      <w:r w:rsidR="00994149">
        <w:rPr>
          <w:sz w:val="28"/>
          <w:szCs w:val="28"/>
        </w:rPr>
        <w:t xml:space="preserve"> </w:t>
      </w:r>
      <w:r w:rsidRPr="004F5E7F">
        <w:rPr>
          <w:sz w:val="28"/>
          <w:szCs w:val="28"/>
        </w:rPr>
        <w:t>có tên và lớp của học sinh là</w:t>
      </w:r>
      <w:r w:rsidR="004C69F4">
        <w:rPr>
          <w:sz w:val="28"/>
          <w:szCs w:val="28"/>
        </w:rPr>
        <w:t>m</w:t>
      </w:r>
      <w:r w:rsidRPr="004F5E7F">
        <w:rPr>
          <w:sz w:val="28"/>
          <w:szCs w:val="28"/>
        </w:rPr>
        <w:t xml:space="preserve"> minh chứng cho việc giảng dạy của giáo viên đối với từng h</w:t>
      </w:r>
      <w:r w:rsidR="004C69F4">
        <w:rPr>
          <w:sz w:val="28"/>
          <w:szCs w:val="28"/>
        </w:rPr>
        <w:t xml:space="preserve">oạt động học tập theo quy định (ví dụ sản phẩm trong các </w:t>
      </w:r>
      <w:r w:rsidR="009260B3">
        <w:rPr>
          <w:sz w:val="28"/>
          <w:szCs w:val="28"/>
        </w:rPr>
        <w:t xml:space="preserve">tiết </w:t>
      </w:r>
      <w:r w:rsidR="00B5769A">
        <w:rPr>
          <w:sz w:val="28"/>
          <w:szCs w:val="28"/>
        </w:rPr>
        <w:t>“</w:t>
      </w:r>
      <w:r w:rsidR="004C69F4">
        <w:rPr>
          <w:sz w:val="28"/>
          <w:szCs w:val="28"/>
        </w:rPr>
        <w:t>Project Based Activities</w:t>
      </w:r>
      <w:r w:rsidR="00B5769A">
        <w:rPr>
          <w:sz w:val="28"/>
          <w:szCs w:val="28"/>
        </w:rPr>
        <w:t>”</w:t>
      </w:r>
      <w:r w:rsidR="004C69F4">
        <w:rPr>
          <w:sz w:val="28"/>
          <w:szCs w:val="28"/>
        </w:rPr>
        <w:t>).</w:t>
      </w:r>
    </w:p>
    <w:p w:rsidR="00D46F61" w:rsidRPr="004F5E7F" w:rsidRDefault="00D46F61" w:rsidP="0099249D">
      <w:pPr>
        <w:autoSpaceDE w:val="0"/>
        <w:autoSpaceDN w:val="0"/>
        <w:adjustRightInd w:val="0"/>
        <w:spacing w:before="120" w:after="120"/>
        <w:ind w:firstLine="720"/>
        <w:jc w:val="both"/>
        <w:rPr>
          <w:sz w:val="28"/>
          <w:szCs w:val="28"/>
        </w:rPr>
      </w:pPr>
      <w:r w:rsidRPr="004F5E7F">
        <w:rPr>
          <w:sz w:val="28"/>
          <w:szCs w:val="28"/>
        </w:rPr>
        <w:t xml:space="preserve">* </w:t>
      </w:r>
      <w:r w:rsidR="009260B3">
        <w:rPr>
          <w:sz w:val="28"/>
          <w:szCs w:val="28"/>
        </w:rPr>
        <w:t>“</w:t>
      </w:r>
      <w:r w:rsidR="004C69F4" w:rsidRPr="004C69F4">
        <w:rPr>
          <w:b/>
          <w:sz w:val="28"/>
          <w:szCs w:val="28"/>
        </w:rPr>
        <w:t>N</w:t>
      </w:r>
      <w:r w:rsidRPr="004C69F4">
        <w:rPr>
          <w:b/>
          <w:sz w:val="28"/>
          <w:szCs w:val="28"/>
        </w:rPr>
        <w:t xml:space="preserve">ội quy </w:t>
      </w:r>
      <w:r w:rsidR="004C69F4" w:rsidRPr="004C69F4">
        <w:rPr>
          <w:b/>
          <w:sz w:val="28"/>
          <w:szCs w:val="28"/>
        </w:rPr>
        <w:t>lớp học</w:t>
      </w:r>
      <w:r w:rsidR="009260B3">
        <w:rPr>
          <w:b/>
          <w:sz w:val="28"/>
          <w:szCs w:val="28"/>
        </w:rPr>
        <w:t>”</w:t>
      </w:r>
      <w:r w:rsidR="004C69F4">
        <w:rPr>
          <w:sz w:val="28"/>
          <w:szCs w:val="28"/>
        </w:rPr>
        <w:t xml:space="preserve"> </w:t>
      </w:r>
      <w:r w:rsidR="00B5769A">
        <w:rPr>
          <w:sz w:val="28"/>
          <w:szCs w:val="28"/>
        </w:rPr>
        <w:t>(</w:t>
      </w:r>
      <w:r w:rsidRPr="004F5E7F">
        <w:rPr>
          <w:sz w:val="28"/>
          <w:szCs w:val="28"/>
        </w:rPr>
        <w:t xml:space="preserve">giáo viên và học sinh </w:t>
      </w:r>
      <w:r w:rsidR="00B5769A">
        <w:rPr>
          <w:sz w:val="28"/>
          <w:szCs w:val="28"/>
        </w:rPr>
        <w:t>xây dựng</w:t>
      </w:r>
      <w:r w:rsidRPr="004F5E7F">
        <w:rPr>
          <w:sz w:val="28"/>
          <w:szCs w:val="28"/>
        </w:rPr>
        <w:t xml:space="preserve"> </w:t>
      </w:r>
      <w:r w:rsidR="00B5769A">
        <w:rPr>
          <w:sz w:val="28"/>
          <w:szCs w:val="28"/>
        </w:rPr>
        <w:t xml:space="preserve">đầu năm học bằng tiếng Anh nhằm </w:t>
      </w:r>
      <w:r w:rsidRPr="004F5E7F">
        <w:rPr>
          <w:sz w:val="28"/>
          <w:szCs w:val="28"/>
        </w:rPr>
        <w:t xml:space="preserve">tạo môi trường ngôn ngữ cho trẻ thông qua nội qui lớp học, tránh việc làm đối phó, hình thức </w:t>
      </w:r>
      <w:r w:rsidR="00B5769A">
        <w:rPr>
          <w:sz w:val="28"/>
          <w:szCs w:val="28"/>
        </w:rPr>
        <w:t xml:space="preserve">hoặc </w:t>
      </w:r>
      <w:r w:rsidRPr="004F5E7F">
        <w:rPr>
          <w:sz w:val="28"/>
          <w:szCs w:val="28"/>
        </w:rPr>
        <w:t xml:space="preserve">học sinh không </w:t>
      </w:r>
      <w:r w:rsidR="00B5769A">
        <w:rPr>
          <w:sz w:val="28"/>
          <w:szCs w:val="28"/>
        </w:rPr>
        <w:t>hiểu nội quy của lớp</w:t>
      </w:r>
      <w:r w:rsidRPr="004F5E7F">
        <w:rPr>
          <w:sz w:val="28"/>
          <w:szCs w:val="28"/>
        </w:rPr>
        <w:t>).</w:t>
      </w:r>
    </w:p>
    <w:p w:rsidR="002723D9" w:rsidRDefault="00D46F61" w:rsidP="0099249D">
      <w:pPr>
        <w:autoSpaceDE w:val="0"/>
        <w:autoSpaceDN w:val="0"/>
        <w:adjustRightInd w:val="0"/>
        <w:spacing w:before="120" w:after="120"/>
        <w:ind w:firstLine="720"/>
        <w:jc w:val="both"/>
        <w:rPr>
          <w:sz w:val="26"/>
          <w:szCs w:val="26"/>
        </w:rPr>
      </w:pPr>
      <w:r w:rsidRPr="004F5E7F">
        <w:rPr>
          <w:sz w:val="28"/>
          <w:szCs w:val="28"/>
        </w:rPr>
        <w:t xml:space="preserve"> Để đảm bảo chất lượng dạy và học tiếng Anh cho học sinh </w:t>
      </w:r>
      <w:r w:rsidR="00D212BD">
        <w:rPr>
          <w:sz w:val="28"/>
          <w:szCs w:val="28"/>
        </w:rPr>
        <w:t>t</w:t>
      </w:r>
      <w:r w:rsidRPr="004F5E7F">
        <w:rPr>
          <w:sz w:val="28"/>
          <w:szCs w:val="28"/>
        </w:rPr>
        <w:t xml:space="preserve">iểu học, đề nghị các trường thực hiện </w:t>
      </w:r>
      <w:r w:rsidR="004C69F4">
        <w:rPr>
          <w:sz w:val="28"/>
          <w:szCs w:val="28"/>
        </w:rPr>
        <w:t>nghiêm túc</w:t>
      </w:r>
      <w:r w:rsidRPr="004F5E7F">
        <w:rPr>
          <w:sz w:val="28"/>
          <w:szCs w:val="28"/>
        </w:rPr>
        <w:t xml:space="preserve"> nội dung văn bả</w:t>
      </w:r>
      <w:r w:rsidR="004C69F4">
        <w:rPr>
          <w:sz w:val="28"/>
          <w:szCs w:val="28"/>
        </w:rPr>
        <w:t>n, trao đổi cụ th</w:t>
      </w:r>
      <w:r w:rsidR="00D212BD">
        <w:rPr>
          <w:sz w:val="28"/>
          <w:szCs w:val="28"/>
        </w:rPr>
        <w:t>ể</w:t>
      </w:r>
      <w:r w:rsidR="004C69F4">
        <w:rPr>
          <w:sz w:val="28"/>
          <w:szCs w:val="28"/>
        </w:rPr>
        <w:t xml:space="preserve"> các nội dung với các đối tác khi thực hiện chương trình</w:t>
      </w:r>
      <w:r w:rsidRPr="004F5E7F">
        <w:rPr>
          <w:sz w:val="28"/>
          <w:szCs w:val="28"/>
        </w:rPr>
        <w:t>./.</w:t>
      </w:r>
      <w:r w:rsidR="0099249D">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D46F61" w:rsidTr="00523D6A">
        <w:tc>
          <w:tcPr>
            <w:tcW w:w="4644" w:type="dxa"/>
          </w:tcPr>
          <w:p w:rsidR="00D46F61" w:rsidRPr="0099249D" w:rsidRDefault="0099249D" w:rsidP="00007FA5">
            <w:pPr>
              <w:autoSpaceDE w:val="0"/>
              <w:autoSpaceDN w:val="0"/>
              <w:adjustRightInd w:val="0"/>
              <w:jc w:val="both"/>
              <w:rPr>
                <w:b/>
                <w:szCs w:val="28"/>
              </w:rPr>
            </w:pPr>
            <w:r>
              <w:rPr>
                <w:sz w:val="26"/>
                <w:szCs w:val="26"/>
              </w:rPr>
              <w:t> </w:t>
            </w:r>
            <w:r w:rsidR="00D46F61" w:rsidRPr="0099249D">
              <w:rPr>
                <w:b/>
                <w:szCs w:val="28"/>
              </w:rPr>
              <w:t>Nơi nhận:</w:t>
            </w:r>
          </w:p>
          <w:p w:rsidR="00D46F61" w:rsidRPr="0099249D" w:rsidRDefault="0099249D" w:rsidP="00007FA5">
            <w:pPr>
              <w:jc w:val="both"/>
              <w:rPr>
                <w:lang w:val="vi-VN"/>
              </w:rPr>
            </w:pPr>
            <w:r w:rsidRPr="0099249D">
              <w:rPr>
                <w:lang w:val="vi-VN"/>
              </w:rPr>
              <w:t>- Như trên</w:t>
            </w:r>
            <w:r w:rsidR="00D46F61" w:rsidRPr="0099249D">
              <w:rPr>
                <w:lang w:val="vi-VN"/>
              </w:rPr>
              <w:t>;</w:t>
            </w:r>
            <w:r w:rsidR="00D46F61" w:rsidRPr="0099249D">
              <w:rPr>
                <w:lang w:val="vi-VN"/>
              </w:rPr>
              <w:tab/>
            </w:r>
          </w:p>
          <w:p w:rsidR="00D46F61" w:rsidRPr="0099249D" w:rsidRDefault="0099249D" w:rsidP="00007FA5">
            <w:pPr>
              <w:jc w:val="both"/>
              <w:rPr>
                <w:lang w:val="vi-VN"/>
              </w:rPr>
            </w:pPr>
            <w:r w:rsidRPr="0099249D">
              <w:rPr>
                <w:lang w:val="vi-VN"/>
              </w:rPr>
              <w:t>- Lưu : VT, T</w:t>
            </w:r>
            <w:r w:rsidR="00D46F61" w:rsidRPr="0099249D">
              <w:rPr>
                <w:lang w:val="vi-VN"/>
              </w:rPr>
              <w:t>H.</w:t>
            </w:r>
            <w:r w:rsidR="00D46F61" w:rsidRPr="0099249D">
              <w:rPr>
                <w:lang w:val="vi-VN"/>
              </w:rPr>
              <w:tab/>
            </w:r>
            <w:r w:rsidR="00D46F61" w:rsidRPr="0099249D">
              <w:rPr>
                <w:lang w:val="vi-VN"/>
              </w:rPr>
              <w:tab/>
            </w:r>
          </w:p>
          <w:p w:rsidR="00D46F61" w:rsidRPr="0099249D" w:rsidRDefault="00D46F61" w:rsidP="00007FA5">
            <w:pPr>
              <w:autoSpaceDE w:val="0"/>
              <w:autoSpaceDN w:val="0"/>
              <w:adjustRightInd w:val="0"/>
              <w:jc w:val="both"/>
              <w:rPr>
                <w:sz w:val="26"/>
                <w:szCs w:val="26"/>
              </w:rPr>
            </w:pPr>
            <w:r w:rsidRPr="0099249D">
              <w:rPr>
                <w:b/>
                <w:lang w:val="vi-VN"/>
              </w:rPr>
              <w:tab/>
            </w:r>
            <w:r w:rsidRPr="0099249D">
              <w:rPr>
                <w:b/>
                <w:lang w:val="vi-VN"/>
              </w:rPr>
              <w:tab/>
            </w:r>
          </w:p>
        </w:tc>
        <w:tc>
          <w:tcPr>
            <w:tcW w:w="4644" w:type="dxa"/>
          </w:tcPr>
          <w:p w:rsidR="00500B80" w:rsidRPr="002B3AD5" w:rsidRDefault="00500B80" w:rsidP="00500B80">
            <w:pPr>
              <w:jc w:val="center"/>
              <w:rPr>
                <w:b/>
                <w:sz w:val="28"/>
                <w:szCs w:val="28"/>
              </w:rPr>
            </w:pPr>
            <w:r w:rsidRPr="002B3AD5">
              <w:rPr>
                <w:b/>
                <w:sz w:val="28"/>
                <w:szCs w:val="28"/>
              </w:rPr>
              <w:t>KT.TRƯỞNG PHÒNG</w:t>
            </w:r>
          </w:p>
          <w:p w:rsidR="00500B80" w:rsidRPr="002B3AD5" w:rsidRDefault="00500B80" w:rsidP="00500B80">
            <w:pPr>
              <w:jc w:val="center"/>
              <w:rPr>
                <w:b/>
                <w:sz w:val="28"/>
                <w:szCs w:val="28"/>
              </w:rPr>
            </w:pPr>
            <w:r w:rsidRPr="002B3AD5">
              <w:rPr>
                <w:b/>
                <w:sz w:val="28"/>
                <w:szCs w:val="28"/>
              </w:rPr>
              <w:t>PHÓ TRƯỞNG PHÒNG</w:t>
            </w:r>
          </w:p>
          <w:p w:rsidR="00D46F61" w:rsidRDefault="00D46F61" w:rsidP="00007FA5">
            <w:pPr>
              <w:autoSpaceDE w:val="0"/>
              <w:autoSpaceDN w:val="0"/>
              <w:adjustRightInd w:val="0"/>
              <w:jc w:val="center"/>
              <w:rPr>
                <w:b/>
                <w:sz w:val="26"/>
                <w:szCs w:val="26"/>
              </w:rPr>
            </w:pPr>
          </w:p>
          <w:p w:rsidR="002723D9" w:rsidRPr="00BD6F01" w:rsidRDefault="00BD6F01" w:rsidP="00007FA5">
            <w:pPr>
              <w:autoSpaceDE w:val="0"/>
              <w:autoSpaceDN w:val="0"/>
              <w:adjustRightInd w:val="0"/>
              <w:jc w:val="center"/>
              <w:rPr>
                <w:sz w:val="26"/>
                <w:szCs w:val="26"/>
              </w:rPr>
            </w:pPr>
            <w:r w:rsidRPr="00BD6F01">
              <w:rPr>
                <w:sz w:val="26"/>
                <w:szCs w:val="26"/>
              </w:rPr>
              <w:t>(Đã ký)</w:t>
            </w:r>
          </w:p>
          <w:p w:rsidR="002B3AD5" w:rsidRDefault="002B3AD5" w:rsidP="00007FA5">
            <w:pPr>
              <w:autoSpaceDE w:val="0"/>
              <w:autoSpaceDN w:val="0"/>
              <w:adjustRightInd w:val="0"/>
              <w:jc w:val="center"/>
              <w:rPr>
                <w:b/>
                <w:sz w:val="26"/>
                <w:szCs w:val="26"/>
              </w:rPr>
            </w:pPr>
          </w:p>
          <w:p w:rsidR="00D46F61" w:rsidRDefault="00D46F61" w:rsidP="00007FA5">
            <w:pPr>
              <w:autoSpaceDE w:val="0"/>
              <w:autoSpaceDN w:val="0"/>
              <w:adjustRightInd w:val="0"/>
              <w:jc w:val="center"/>
              <w:rPr>
                <w:b/>
                <w:sz w:val="26"/>
                <w:szCs w:val="26"/>
              </w:rPr>
            </w:pPr>
          </w:p>
          <w:p w:rsidR="00D46F61" w:rsidRPr="004F5E7F" w:rsidRDefault="00500B80" w:rsidP="00007FA5">
            <w:pPr>
              <w:autoSpaceDE w:val="0"/>
              <w:autoSpaceDN w:val="0"/>
              <w:adjustRightInd w:val="0"/>
              <w:jc w:val="center"/>
              <w:rPr>
                <w:b/>
                <w:sz w:val="28"/>
                <w:szCs w:val="28"/>
              </w:rPr>
            </w:pPr>
            <w:r>
              <w:rPr>
                <w:b/>
                <w:sz w:val="28"/>
                <w:szCs w:val="28"/>
              </w:rPr>
              <w:t>Trần Hữu Lương</w:t>
            </w:r>
          </w:p>
        </w:tc>
      </w:tr>
    </w:tbl>
    <w:p w:rsidR="0099249D" w:rsidRPr="0046454D" w:rsidRDefault="002B3AD5" w:rsidP="002B3AD5">
      <w:pPr>
        <w:spacing w:before="120" w:after="120" w:line="200" w:lineRule="atLeast"/>
        <w:jc w:val="center"/>
        <w:rPr>
          <w:b/>
          <w:sz w:val="28"/>
          <w:szCs w:val="28"/>
        </w:rPr>
      </w:pPr>
      <w:r w:rsidRPr="0046454D">
        <w:rPr>
          <w:b/>
          <w:sz w:val="28"/>
          <w:szCs w:val="28"/>
        </w:rPr>
        <w:lastRenderedPageBreak/>
        <w:t>PHỤ LỤC</w:t>
      </w:r>
    </w:p>
    <w:p w:rsidR="0046454D" w:rsidRPr="0046454D" w:rsidRDefault="002B3AD5" w:rsidP="0046454D">
      <w:pPr>
        <w:spacing w:before="120" w:after="120" w:line="200" w:lineRule="atLeast"/>
        <w:jc w:val="center"/>
        <w:rPr>
          <w:i/>
          <w:sz w:val="26"/>
          <w:szCs w:val="26"/>
        </w:rPr>
      </w:pPr>
      <w:r w:rsidRPr="0046454D">
        <w:rPr>
          <w:i/>
          <w:sz w:val="26"/>
          <w:szCs w:val="26"/>
        </w:rPr>
        <w:t>(Đính kèm theo công văn số 914/GDĐT-TH ngày 3/9/2019</w:t>
      </w:r>
      <w:r w:rsidR="0046454D" w:rsidRPr="0046454D">
        <w:rPr>
          <w:i/>
          <w:sz w:val="26"/>
          <w:szCs w:val="26"/>
        </w:rPr>
        <w:t xml:space="preserve"> của Phòng GD&amp;ĐT về hướng dẫn chuyên môn tiếng Anh cấp tiểu học, năm học 2019-2020)</w:t>
      </w:r>
    </w:p>
    <w:p w:rsidR="0046454D" w:rsidRPr="0046454D" w:rsidRDefault="0046454D" w:rsidP="0046454D">
      <w:pPr>
        <w:spacing w:before="120" w:after="120" w:line="200" w:lineRule="atLeast"/>
        <w:jc w:val="center"/>
        <w:rPr>
          <w:i/>
          <w:sz w:val="26"/>
          <w:szCs w:val="26"/>
        </w:rPr>
      </w:pPr>
      <w:r w:rsidRPr="0046454D">
        <w:rPr>
          <w:b/>
          <w:bCs/>
          <w:sz w:val="26"/>
          <w:szCs w:val="26"/>
        </w:rPr>
        <w:t>Hoạt động giảng dạy cho 4 tiết còn lại của chương trình Tiếng Anh Tăng Cường</w:t>
      </w:r>
    </w:p>
    <w:tbl>
      <w:tblPr>
        <w:tblpPr w:leftFromText="180" w:rightFromText="180" w:vertAnchor="text" w:horzAnchor="margin" w:tblpY="2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440"/>
        <w:gridCol w:w="6390"/>
      </w:tblGrid>
      <w:tr w:rsidR="0046454D" w:rsidRPr="0046454D" w:rsidTr="00203CEF">
        <w:trPr>
          <w:trHeight w:val="260"/>
        </w:trPr>
        <w:tc>
          <w:tcPr>
            <w:tcW w:w="2088" w:type="dxa"/>
            <w:tcBorders>
              <w:top w:val="single" w:sz="4" w:space="0" w:color="auto"/>
              <w:left w:val="single" w:sz="4" w:space="0" w:color="auto"/>
              <w:bottom w:val="single" w:sz="4" w:space="0" w:color="auto"/>
              <w:right w:val="single" w:sz="4" w:space="0" w:color="auto"/>
            </w:tcBorders>
            <w:hideMark/>
          </w:tcPr>
          <w:p w:rsidR="0046454D" w:rsidRPr="0046454D" w:rsidRDefault="0046454D" w:rsidP="00203CEF">
            <w:pPr>
              <w:tabs>
                <w:tab w:val="left" w:pos="360"/>
              </w:tabs>
              <w:spacing w:before="120" w:after="120"/>
              <w:jc w:val="center"/>
              <w:rPr>
                <w:sz w:val="26"/>
                <w:szCs w:val="26"/>
              </w:rPr>
            </w:pPr>
            <w:r w:rsidRPr="0046454D">
              <w:rPr>
                <w:b/>
                <w:sz w:val="26"/>
                <w:szCs w:val="26"/>
              </w:rPr>
              <w:t>Tên hoạt động giảng dạy</w:t>
            </w:r>
          </w:p>
        </w:tc>
        <w:tc>
          <w:tcPr>
            <w:tcW w:w="1440" w:type="dxa"/>
            <w:tcBorders>
              <w:top w:val="single" w:sz="4" w:space="0" w:color="auto"/>
              <w:left w:val="single" w:sz="4" w:space="0" w:color="auto"/>
              <w:bottom w:val="single" w:sz="4" w:space="0" w:color="auto"/>
              <w:right w:val="single" w:sz="4" w:space="0" w:color="auto"/>
            </w:tcBorders>
            <w:hideMark/>
          </w:tcPr>
          <w:p w:rsidR="0046454D" w:rsidRPr="0046454D" w:rsidRDefault="0046454D" w:rsidP="00203CEF">
            <w:pPr>
              <w:tabs>
                <w:tab w:val="left" w:pos="360"/>
              </w:tabs>
              <w:spacing w:before="120" w:after="120"/>
              <w:jc w:val="center"/>
              <w:rPr>
                <w:sz w:val="26"/>
                <w:szCs w:val="26"/>
              </w:rPr>
            </w:pPr>
            <w:r w:rsidRPr="0046454D">
              <w:rPr>
                <w:b/>
                <w:sz w:val="26"/>
                <w:szCs w:val="26"/>
              </w:rPr>
              <w:t>Thời lượng</w:t>
            </w:r>
          </w:p>
        </w:tc>
        <w:tc>
          <w:tcPr>
            <w:tcW w:w="6390" w:type="dxa"/>
            <w:tcBorders>
              <w:top w:val="single" w:sz="4" w:space="0" w:color="auto"/>
              <w:left w:val="single" w:sz="4" w:space="0" w:color="auto"/>
              <w:bottom w:val="single" w:sz="4" w:space="0" w:color="auto"/>
              <w:right w:val="single" w:sz="4" w:space="0" w:color="auto"/>
            </w:tcBorders>
            <w:hideMark/>
          </w:tcPr>
          <w:p w:rsidR="0046454D" w:rsidRPr="0046454D" w:rsidRDefault="0046454D" w:rsidP="00203CEF">
            <w:pPr>
              <w:tabs>
                <w:tab w:val="left" w:pos="360"/>
              </w:tabs>
              <w:spacing w:before="120" w:after="120"/>
              <w:jc w:val="center"/>
              <w:rPr>
                <w:b/>
                <w:sz w:val="26"/>
                <w:szCs w:val="26"/>
              </w:rPr>
            </w:pPr>
            <w:r w:rsidRPr="0046454D">
              <w:rPr>
                <w:b/>
                <w:sz w:val="26"/>
                <w:szCs w:val="26"/>
              </w:rPr>
              <w:t>Nội dung giảng dạy</w:t>
            </w:r>
          </w:p>
        </w:tc>
      </w:tr>
      <w:tr w:rsidR="0046454D" w:rsidRPr="0046454D" w:rsidTr="00203CEF">
        <w:trPr>
          <w:trHeight w:val="1090"/>
        </w:trPr>
        <w:tc>
          <w:tcPr>
            <w:tcW w:w="2088" w:type="dxa"/>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46454D">
            <w:pPr>
              <w:tabs>
                <w:tab w:val="left" w:pos="360"/>
              </w:tabs>
              <w:spacing w:before="120" w:after="120"/>
              <w:jc w:val="center"/>
              <w:rPr>
                <w:sz w:val="26"/>
                <w:szCs w:val="26"/>
              </w:rPr>
            </w:pPr>
            <w:r w:rsidRPr="0046454D">
              <w:rPr>
                <w:sz w:val="26"/>
                <w:szCs w:val="26"/>
              </w:rPr>
              <w:t>Hoạt động đọc, kể chuyện (Story telling/reading)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203CEF">
            <w:pPr>
              <w:tabs>
                <w:tab w:val="left" w:pos="360"/>
              </w:tabs>
              <w:spacing w:before="120" w:after="120"/>
              <w:jc w:val="center"/>
              <w:rPr>
                <w:sz w:val="26"/>
                <w:szCs w:val="26"/>
              </w:rPr>
            </w:pPr>
            <w:r w:rsidRPr="0046454D">
              <w:rPr>
                <w:sz w:val="26"/>
                <w:szCs w:val="26"/>
              </w:rPr>
              <w:t>5 phút</w:t>
            </w:r>
          </w:p>
        </w:tc>
        <w:tc>
          <w:tcPr>
            <w:tcW w:w="6390" w:type="dxa"/>
            <w:tcBorders>
              <w:top w:val="single" w:sz="4" w:space="0" w:color="auto"/>
              <w:left w:val="single" w:sz="4" w:space="0" w:color="auto"/>
              <w:bottom w:val="single" w:sz="4" w:space="0" w:color="auto"/>
              <w:right w:val="single" w:sz="4" w:space="0" w:color="auto"/>
            </w:tcBorders>
            <w:hideMark/>
          </w:tcPr>
          <w:p w:rsidR="0046454D" w:rsidRPr="0046454D" w:rsidRDefault="0046454D" w:rsidP="00203CEF">
            <w:pPr>
              <w:tabs>
                <w:tab w:val="left" w:pos="360"/>
              </w:tabs>
              <w:spacing w:before="120" w:after="120"/>
              <w:jc w:val="both"/>
              <w:rPr>
                <w:b/>
                <w:sz w:val="26"/>
                <w:szCs w:val="26"/>
              </w:rPr>
            </w:pPr>
            <w:r w:rsidRPr="0046454D">
              <w:rPr>
                <w:sz w:val="26"/>
                <w:szCs w:val="26"/>
              </w:rPr>
              <w:t>Được tiến hành 5 phút trước, giữa hoặc cuối tiết học. Hoạt động này nhằm hình thành thói quen đọc sách và xây dựng môi trường ngôn ngữ cho trẻ. Học sinh cần đọc được ít nhất một truyện/học kỳ. Giáo viên cần giúp học sinh hiểu một số từ và ý chính của truyện để học sinh có thể kể lại, không bắt buộc HS học thuộc truyện.</w:t>
            </w:r>
          </w:p>
        </w:tc>
      </w:tr>
      <w:tr w:rsidR="0046454D" w:rsidRPr="0046454D" w:rsidTr="00203CEF">
        <w:trPr>
          <w:trHeight w:val="703"/>
        </w:trPr>
        <w:tc>
          <w:tcPr>
            <w:tcW w:w="2088" w:type="dxa"/>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46454D">
            <w:pPr>
              <w:spacing w:before="120" w:after="120"/>
              <w:jc w:val="center"/>
              <w:rPr>
                <w:sz w:val="26"/>
                <w:szCs w:val="26"/>
              </w:rPr>
            </w:pPr>
            <w:r w:rsidRPr="0046454D">
              <w:rPr>
                <w:sz w:val="26"/>
                <w:szCs w:val="26"/>
              </w:rPr>
              <w:t>Giảng dạy tiếng Anh qua Toán và Khoa học</w:t>
            </w:r>
          </w:p>
        </w:tc>
        <w:tc>
          <w:tcPr>
            <w:tcW w:w="1440" w:type="dxa"/>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203CEF">
            <w:pPr>
              <w:spacing w:before="120" w:after="120"/>
              <w:jc w:val="center"/>
              <w:rPr>
                <w:sz w:val="26"/>
                <w:szCs w:val="26"/>
              </w:rPr>
            </w:pPr>
            <w:r w:rsidRPr="0046454D">
              <w:rPr>
                <w:sz w:val="26"/>
                <w:szCs w:val="26"/>
              </w:rPr>
              <w:t>1 tiết toán, 1 tiết khoa học / tuần</w:t>
            </w:r>
          </w:p>
        </w:tc>
        <w:tc>
          <w:tcPr>
            <w:tcW w:w="6390" w:type="dxa"/>
            <w:tcBorders>
              <w:top w:val="single" w:sz="4" w:space="0" w:color="auto"/>
              <w:left w:val="single" w:sz="4" w:space="0" w:color="auto"/>
              <w:bottom w:val="single" w:sz="4" w:space="0" w:color="auto"/>
              <w:right w:val="single" w:sz="4" w:space="0" w:color="auto"/>
            </w:tcBorders>
            <w:hideMark/>
          </w:tcPr>
          <w:p w:rsidR="0046454D" w:rsidRPr="0046454D" w:rsidRDefault="0046454D" w:rsidP="00203CEF">
            <w:pPr>
              <w:pStyle w:val="ListParagraph"/>
              <w:tabs>
                <w:tab w:val="left" w:pos="360"/>
              </w:tabs>
              <w:spacing w:before="120" w:after="120"/>
              <w:ind w:left="0"/>
              <w:jc w:val="both"/>
              <w:rPr>
                <w:b/>
                <w:sz w:val="26"/>
                <w:szCs w:val="26"/>
              </w:rPr>
            </w:pPr>
            <w:r w:rsidRPr="0046454D">
              <w:rPr>
                <w:bCs/>
                <w:sz w:val="26"/>
                <w:szCs w:val="26"/>
              </w:rPr>
              <w:t>Giúp HS làm quen, tiếp cận các thuật ngữ tiếng Anh qua Toán, Khoa học một cách tự nhiên.</w:t>
            </w:r>
          </w:p>
        </w:tc>
      </w:tr>
      <w:tr w:rsidR="0046454D" w:rsidRPr="0046454D" w:rsidTr="00203CEF">
        <w:trPr>
          <w:trHeight w:val="1196"/>
        </w:trPr>
        <w:tc>
          <w:tcPr>
            <w:tcW w:w="2088" w:type="dxa"/>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46454D">
            <w:pPr>
              <w:spacing w:before="120" w:after="120"/>
              <w:jc w:val="center"/>
              <w:rPr>
                <w:sz w:val="26"/>
                <w:szCs w:val="26"/>
              </w:rPr>
            </w:pPr>
            <w:r w:rsidRPr="0046454D">
              <w:rPr>
                <w:sz w:val="26"/>
                <w:szCs w:val="26"/>
              </w:rPr>
              <w:t>Niềm đam mê đọc sách (My passion for Reading)</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203CEF">
            <w:pPr>
              <w:spacing w:before="120" w:after="120"/>
              <w:jc w:val="center"/>
              <w:rPr>
                <w:sz w:val="26"/>
                <w:szCs w:val="26"/>
              </w:rPr>
            </w:pPr>
            <w:r w:rsidRPr="0046454D">
              <w:rPr>
                <w:sz w:val="26"/>
                <w:szCs w:val="26"/>
              </w:rPr>
              <w:t>luân phiên mỗi tuần 1 tiết</w:t>
            </w:r>
          </w:p>
        </w:tc>
        <w:tc>
          <w:tcPr>
            <w:tcW w:w="6390" w:type="dxa"/>
            <w:tcBorders>
              <w:top w:val="single" w:sz="4" w:space="0" w:color="auto"/>
              <w:left w:val="single" w:sz="4" w:space="0" w:color="auto"/>
              <w:bottom w:val="single" w:sz="4" w:space="0" w:color="auto"/>
              <w:right w:val="single" w:sz="4" w:space="0" w:color="auto"/>
            </w:tcBorders>
            <w:hideMark/>
          </w:tcPr>
          <w:p w:rsidR="0046454D" w:rsidRPr="0046454D" w:rsidRDefault="0046454D" w:rsidP="00203CEF">
            <w:pPr>
              <w:pStyle w:val="ListParagraph"/>
              <w:tabs>
                <w:tab w:val="left" w:pos="360"/>
              </w:tabs>
              <w:spacing w:before="120" w:after="120"/>
              <w:ind w:left="0"/>
              <w:jc w:val="both"/>
              <w:rPr>
                <w:b/>
                <w:sz w:val="26"/>
                <w:szCs w:val="26"/>
              </w:rPr>
            </w:pPr>
            <w:r w:rsidRPr="0046454D">
              <w:rPr>
                <w:bCs/>
                <w:sz w:val="26"/>
                <w:szCs w:val="26"/>
              </w:rPr>
              <w:t>H</w:t>
            </w:r>
            <w:r w:rsidRPr="0046454D">
              <w:rPr>
                <w:sz w:val="26"/>
                <w:szCs w:val="26"/>
              </w:rPr>
              <w:t>ình thành văn hóa đọc cho học sinh qua các hoạt động như: kể chuyện, giới thiệu, viết thư chia sẻ với người thân về quyển sách học sinh yêu thích; làm thẻ chặn sách (bookmark), làm thiệp, làm tranh, làm poster về quyển sách mình yêu thích…</w:t>
            </w:r>
          </w:p>
        </w:tc>
      </w:tr>
      <w:tr w:rsidR="0046454D" w:rsidRPr="0046454D" w:rsidTr="00203CEF">
        <w:trPr>
          <w:trHeight w:val="842"/>
        </w:trPr>
        <w:tc>
          <w:tcPr>
            <w:tcW w:w="2088" w:type="dxa"/>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46454D">
            <w:pPr>
              <w:spacing w:before="120" w:after="120"/>
              <w:jc w:val="center"/>
              <w:rPr>
                <w:sz w:val="26"/>
                <w:szCs w:val="26"/>
              </w:rPr>
            </w:pPr>
            <w:r w:rsidRPr="0046454D">
              <w:rPr>
                <w:sz w:val="26"/>
                <w:szCs w:val="26"/>
              </w:rPr>
              <w:t>Vòng tròn đọc hiểu</w:t>
            </w:r>
          </w:p>
          <w:p w:rsidR="0046454D" w:rsidRPr="0046454D" w:rsidRDefault="0046454D" w:rsidP="0046454D">
            <w:pPr>
              <w:tabs>
                <w:tab w:val="left" w:pos="360"/>
              </w:tabs>
              <w:spacing w:before="120" w:after="120"/>
              <w:jc w:val="center"/>
              <w:rPr>
                <w:b/>
                <w:sz w:val="26"/>
                <w:szCs w:val="26"/>
              </w:rPr>
            </w:pPr>
            <w:r w:rsidRPr="0046454D">
              <w:rPr>
                <w:sz w:val="26"/>
                <w:szCs w:val="26"/>
              </w:rPr>
              <w:t>(Reading Circle)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203CEF">
            <w:pPr>
              <w:spacing w:before="120" w:after="120"/>
              <w:rPr>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46454D" w:rsidRPr="0046454D" w:rsidRDefault="0046454D" w:rsidP="00203CEF">
            <w:pPr>
              <w:pStyle w:val="ListParagraph"/>
              <w:tabs>
                <w:tab w:val="left" w:pos="360"/>
              </w:tabs>
              <w:spacing w:before="120" w:after="120"/>
              <w:ind w:left="0"/>
              <w:jc w:val="both"/>
              <w:rPr>
                <w:b/>
                <w:sz w:val="26"/>
                <w:szCs w:val="26"/>
              </w:rPr>
            </w:pPr>
            <w:r w:rsidRPr="0046454D">
              <w:rPr>
                <w:sz w:val="26"/>
                <w:szCs w:val="26"/>
              </w:rPr>
              <w:t>Sau khi đọc truyện, học sinh ghi nhận nội dung, phát biểu cảm tưởng về nhân vật trong truyện, ghi nhận thành bài viết để làm minh chứng cho việc đánh giá học sinh.</w:t>
            </w:r>
          </w:p>
        </w:tc>
      </w:tr>
      <w:tr w:rsidR="0046454D" w:rsidRPr="0046454D" w:rsidTr="00203CEF">
        <w:trPr>
          <w:trHeight w:val="353"/>
        </w:trPr>
        <w:tc>
          <w:tcPr>
            <w:tcW w:w="2088" w:type="dxa"/>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46454D">
            <w:pPr>
              <w:tabs>
                <w:tab w:val="left" w:pos="360"/>
              </w:tabs>
              <w:spacing w:before="120" w:after="120"/>
              <w:jc w:val="center"/>
              <w:rPr>
                <w:sz w:val="26"/>
                <w:szCs w:val="26"/>
              </w:rPr>
            </w:pPr>
            <w:r w:rsidRPr="0046454D">
              <w:rPr>
                <w:sz w:val="26"/>
                <w:szCs w:val="26"/>
              </w:rPr>
              <w:t>Giảng dạy tiếng Anh qua văn hóa Việt Nam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203CEF">
            <w:pPr>
              <w:spacing w:before="120" w:after="120"/>
              <w:rPr>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46454D" w:rsidRPr="0046454D" w:rsidRDefault="0046454D" w:rsidP="00203CEF">
            <w:pPr>
              <w:pStyle w:val="ListParagraph"/>
              <w:tabs>
                <w:tab w:val="left" w:pos="360"/>
              </w:tabs>
              <w:spacing w:before="120" w:after="120"/>
              <w:ind w:left="0"/>
              <w:jc w:val="both"/>
              <w:rPr>
                <w:b/>
                <w:sz w:val="26"/>
                <w:szCs w:val="26"/>
              </w:rPr>
            </w:pPr>
            <w:r w:rsidRPr="0046454D">
              <w:rPr>
                <w:sz w:val="26"/>
                <w:szCs w:val="26"/>
              </w:rPr>
              <w:t>Cung cấp những kiến thức thực tế cơ bản về thành phố Hồ Chí Minh như vị trí, con người, khí hậu, lễ hội, làng nghề, đặc sản, cảnh quan môi trường. Hoạt động này giúp HS sử dụng tiếng Anh để giới thiệu với khách nước ngoài về thành phố của mình.</w:t>
            </w:r>
          </w:p>
        </w:tc>
      </w:tr>
      <w:tr w:rsidR="0046454D" w:rsidRPr="0046454D" w:rsidTr="00203CEF">
        <w:trPr>
          <w:trHeight w:val="739"/>
        </w:trPr>
        <w:tc>
          <w:tcPr>
            <w:tcW w:w="2088" w:type="dxa"/>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46454D">
            <w:pPr>
              <w:spacing w:before="120" w:after="120"/>
              <w:jc w:val="center"/>
              <w:rPr>
                <w:sz w:val="26"/>
                <w:szCs w:val="26"/>
              </w:rPr>
            </w:pPr>
            <w:r w:rsidRPr="0046454D">
              <w:rPr>
                <w:sz w:val="26"/>
                <w:szCs w:val="26"/>
              </w:rPr>
              <w:t>Hoạt động “Dạy học theo dự án” (Project based activitives)</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203CEF">
            <w:pPr>
              <w:spacing w:before="120" w:after="120"/>
              <w:jc w:val="center"/>
              <w:rPr>
                <w:sz w:val="26"/>
                <w:szCs w:val="26"/>
              </w:rPr>
            </w:pPr>
            <w:r w:rsidRPr="0046454D">
              <w:rPr>
                <w:sz w:val="26"/>
                <w:szCs w:val="26"/>
              </w:rPr>
              <w:t>luân phiên mỗi tuần 1 tiết</w:t>
            </w:r>
          </w:p>
        </w:tc>
        <w:tc>
          <w:tcPr>
            <w:tcW w:w="6390" w:type="dxa"/>
            <w:tcBorders>
              <w:top w:val="single" w:sz="4" w:space="0" w:color="auto"/>
              <w:left w:val="single" w:sz="4" w:space="0" w:color="auto"/>
              <w:bottom w:val="single" w:sz="4" w:space="0" w:color="auto"/>
              <w:right w:val="single" w:sz="4" w:space="0" w:color="auto"/>
            </w:tcBorders>
            <w:hideMark/>
          </w:tcPr>
          <w:p w:rsidR="0046454D" w:rsidRPr="0046454D" w:rsidRDefault="0046454D" w:rsidP="00203CEF">
            <w:pPr>
              <w:tabs>
                <w:tab w:val="left" w:pos="360"/>
              </w:tabs>
              <w:spacing w:before="120" w:after="120"/>
              <w:jc w:val="both"/>
              <w:rPr>
                <w:b/>
                <w:sz w:val="26"/>
                <w:szCs w:val="26"/>
              </w:rPr>
            </w:pPr>
            <w:r w:rsidRPr="0046454D">
              <w:rPr>
                <w:sz w:val="26"/>
                <w:szCs w:val="26"/>
              </w:rPr>
              <w:t>GV dựa trên các hoạt động “Dạy học theo dự án” để tạo môi trường thực tế sử dụng tiếng Anh khi HS tạo ra sản phẩm của mình sau 1 tiết học. Tránh biến giờ học này thành giờ “mỹ thuật, thủ công”.</w:t>
            </w:r>
          </w:p>
        </w:tc>
      </w:tr>
      <w:tr w:rsidR="0046454D" w:rsidRPr="0046454D" w:rsidTr="00203CEF">
        <w:trPr>
          <w:trHeight w:val="1423"/>
        </w:trPr>
        <w:tc>
          <w:tcPr>
            <w:tcW w:w="2088" w:type="dxa"/>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46454D">
            <w:pPr>
              <w:tabs>
                <w:tab w:val="left" w:pos="360"/>
              </w:tabs>
              <w:spacing w:before="120" w:after="120"/>
              <w:jc w:val="center"/>
              <w:rPr>
                <w:sz w:val="26"/>
                <w:szCs w:val="26"/>
              </w:rPr>
            </w:pPr>
            <w:r w:rsidRPr="0046454D">
              <w:rPr>
                <w:sz w:val="26"/>
                <w:szCs w:val="26"/>
              </w:rPr>
              <w:t>Hình thành kỹ năng ngôn ngữ giúp học sinh làm quen với các kì thi Quốc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54D" w:rsidRPr="0046454D" w:rsidRDefault="0046454D" w:rsidP="00203CEF">
            <w:pPr>
              <w:spacing w:before="120" w:after="120"/>
              <w:rPr>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46454D" w:rsidRPr="0046454D" w:rsidRDefault="0046454D" w:rsidP="00203CEF">
            <w:pPr>
              <w:pStyle w:val="ListParagraph"/>
              <w:tabs>
                <w:tab w:val="left" w:pos="360"/>
              </w:tabs>
              <w:spacing w:before="120" w:after="120"/>
              <w:ind w:left="0"/>
              <w:jc w:val="both"/>
              <w:rPr>
                <w:b/>
                <w:sz w:val="26"/>
                <w:szCs w:val="26"/>
              </w:rPr>
            </w:pPr>
            <w:r w:rsidRPr="0046454D">
              <w:rPr>
                <w:sz w:val="26"/>
                <w:szCs w:val="26"/>
              </w:rPr>
              <w:t>Hình thành các kĩ năng ngôn ngữ giúp học sinh làm quen với các kĩ năng, các dạng ra đề, khuyến khích học sinh tham dự các kỳ thi theo chuẩn Quốc tế lấy chứng chỉ Pearson PTE, Cambridge, Toefl Primary.</w:t>
            </w:r>
          </w:p>
        </w:tc>
      </w:tr>
    </w:tbl>
    <w:p w:rsidR="0099249D" w:rsidRDefault="0099249D" w:rsidP="00D46F61">
      <w:pPr>
        <w:spacing w:before="120" w:after="120" w:line="200" w:lineRule="atLeast"/>
        <w:jc w:val="both"/>
      </w:pPr>
    </w:p>
    <w:sectPr w:rsidR="0099249D" w:rsidSect="00245A7C">
      <w:footerReference w:type="default" r:id="rId7"/>
      <w:pgSz w:w="11907" w:h="16840" w:code="9"/>
      <w:pgMar w:top="1134" w:right="1134"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212" w:rsidRDefault="00F60212" w:rsidP="00B927BB">
      <w:r>
        <w:separator/>
      </w:r>
    </w:p>
  </w:endnote>
  <w:endnote w:type="continuationSeparator" w:id="0">
    <w:p w:rsidR="00F60212" w:rsidRDefault="00F60212" w:rsidP="00B92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314871"/>
      <w:docPartObj>
        <w:docPartGallery w:val="Page Numbers (Bottom of Page)"/>
        <w:docPartUnique/>
      </w:docPartObj>
    </w:sdtPr>
    <w:sdtEndPr>
      <w:rPr>
        <w:noProof/>
      </w:rPr>
    </w:sdtEndPr>
    <w:sdtContent>
      <w:p w:rsidR="000C5230" w:rsidRDefault="00AD4879">
        <w:pPr>
          <w:pStyle w:val="Footer"/>
          <w:jc w:val="right"/>
        </w:pPr>
        <w:fldSimple w:instr=" PAGE   \* MERGEFORMAT ">
          <w:r w:rsidR="00BD6F01">
            <w:rPr>
              <w:noProof/>
            </w:rPr>
            <w:t>2</w:t>
          </w:r>
        </w:fldSimple>
      </w:p>
    </w:sdtContent>
  </w:sdt>
  <w:p w:rsidR="000C5230" w:rsidRDefault="000C5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212" w:rsidRDefault="00F60212" w:rsidP="00B927BB">
      <w:r>
        <w:separator/>
      </w:r>
    </w:p>
  </w:footnote>
  <w:footnote w:type="continuationSeparator" w:id="0">
    <w:p w:rsidR="00F60212" w:rsidRDefault="00F60212" w:rsidP="00B92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C0"/>
      </v:shape>
    </w:pict>
  </w:numPicBullet>
  <w:abstractNum w:abstractNumId="0">
    <w:nsid w:val="02A2208B"/>
    <w:multiLevelType w:val="hybridMultilevel"/>
    <w:tmpl w:val="8C341B36"/>
    <w:lvl w:ilvl="0" w:tplc="A022DC6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593554"/>
    <w:multiLevelType w:val="hybridMultilevel"/>
    <w:tmpl w:val="0A42F3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12E0B"/>
    <w:multiLevelType w:val="hybridMultilevel"/>
    <w:tmpl w:val="1FA68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C6088"/>
    <w:multiLevelType w:val="hybridMultilevel"/>
    <w:tmpl w:val="24D67A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6B2109"/>
    <w:multiLevelType w:val="hybridMultilevel"/>
    <w:tmpl w:val="17FA1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83146D"/>
    <w:multiLevelType w:val="hybridMultilevel"/>
    <w:tmpl w:val="B7467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D15AD"/>
    <w:multiLevelType w:val="hybridMultilevel"/>
    <w:tmpl w:val="73CA6B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7D07A3"/>
    <w:multiLevelType w:val="hybridMultilevel"/>
    <w:tmpl w:val="FC165A7C"/>
    <w:lvl w:ilvl="0" w:tplc="8E46B778">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502F3C"/>
    <w:multiLevelType w:val="hybridMultilevel"/>
    <w:tmpl w:val="4E5A4E84"/>
    <w:lvl w:ilvl="0" w:tplc="04090007">
      <w:start w:val="1"/>
      <w:numFmt w:val="bullet"/>
      <w:lvlText w:val=""/>
      <w:lvlPicBulletId w:val="0"/>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1"/>
  </w:num>
  <w:num w:numId="6">
    <w:abstractNumId w:val="3"/>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D46F61"/>
    <w:rsid w:val="00007FA5"/>
    <w:rsid w:val="00015032"/>
    <w:rsid w:val="000204B6"/>
    <w:rsid w:val="000577D2"/>
    <w:rsid w:val="0006412A"/>
    <w:rsid w:val="00082F81"/>
    <w:rsid w:val="000A5C6E"/>
    <w:rsid w:val="000C5230"/>
    <w:rsid w:val="000F7315"/>
    <w:rsid w:val="00123084"/>
    <w:rsid w:val="001270E0"/>
    <w:rsid w:val="00140605"/>
    <w:rsid w:val="00150702"/>
    <w:rsid w:val="001F2787"/>
    <w:rsid w:val="002124D3"/>
    <w:rsid w:val="00220452"/>
    <w:rsid w:val="002419C1"/>
    <w:rsid w:val="00245A7C"/>
    <w:rsid w:val="002511B9"/>
    <w:rsid w:val="002534B6"/>
    <w:rsid w:val="002723D9"/>
    <w:rsid w:val="002A079E"/>
    <w:rsid w:val="002B3AD5"/>
    <w:rsid w:val="002C7847"/>
    <w:rsid w:val="0034422A"/>
    <w:rsid w:val="0035241B"/>
    <w:rsid w:val="003C4582"/>
    <w:rsid w:val="003D12B4"/>
    <w:rsid w:val="00416E25"/>
    <w:rsid w:val="00426873"/>
    <w:rsid w:val="004448F2"/>
    <w:rsid w:val="0046454D"/>
    <w:rsid w:val="004760CD"/>
    <w:rsid w:val="00481F75"/>
    <w:rsid w:val="00484D66"/>
    <w:rsid w:val="004B38C7"/>
    <w:rsid w:val="004B78F3"/>
    <w:rsid w:val="004C69F4"/>
    <w:rsid w:val="004D60A6"/>
    <w:rsid w:val="00500B80"/>
    <w:rsid w:val="00523D6A"/>
    <w:rsid w:val="00525D6F"/>
    <w:rsid w:val="00562F64"/>
    <w:rsid w:val="005879EF"/>
    <w:rsid w:val="005B255A"/>
    <w:rsid w:val="005D2CCF"/>
    <w:rsid w:val="006056D7"/>
    <w:rsid w:val="006105C6"/>
    <w:rsid w:val="00617510"/>
    <w:rsid w:val="00620C82"/>
    <w:rsid w:val="00631F26"/>
    <w:rsid w:val="006504BF"/>
    <w:rsid w:val="006714D5"/>
    <w:rsid w:val="006A0605"/>
    <w:rsid w:val="006A6741"/>
    <w:rsid w:val="006A759D"/>
    <w:rsid w:val="006B11FF"/>
    <w:rsid w:val="006B6609"/>
    <w:rsid w:val="006C60D9"/>
    <w:rsid w:val="006F0FBB"/>
    <w:rsid w:val="006F10A1"/>
    <w:rsid w:val="007025B0"/>
    <w:rsid w:val="00740BB1"/>
    <w:rsid w:val="00786CBA"/>
    <w:rsid w:val="007A3629"/>
    <w:rsid w:val="007B5B8D"/>
    <w:rsid w:val="00803A3D"/>
    <w:rsid w:val="00807310"/>
    <w:rsid w:val="0082458D"/>
    <w:rsid w:val="00836772"/>
    <w:rsid w:val="008472FE"/>
    <w:rsid w:val="00853C11"/>
    <w:rsid w:val="008563CE"/>
    <w:rsid w:val="008804A0"/>
    <w:rsid w:val="00886374"/>
    <w:rsid w:val="008E6D4C"/>
    <w:rsid w:val="008E7ACD"/>
    <w:rsid w:val="00904840"/>
    <w:rsid w:val="00923018"/>
    <w:rsid w:val="00924D0C"/>
    <w:rsid w:val="009260B3"/>
    <w:rsid w:val="00952F57"/>
    <w:rsid w:val="00957604"/>
    <w:rsid w:val="00962CD7"/>
    <w:rsid w:val="00975489"/>
    <w:rsid w:val="0099249D"/>
    <w:rsid w:val="00994149"/>
    <w:rsid w:val="009A2C5A"/>
    <w:rsid w:val="009B1C24"/>
    <w:rsid w:val="009E27ED"/>
    <w:rsid w:val="00A0140E"/>
    <w:rsid w:val="00A100BF"/>
    <w:rsid w:val="00A13AC7"/>
    <w:rsid w:val="00A2058C"/>
    <w:rsid w:val="00A2509B"/>
    <w:rsid w:val="00A3710A"/>
    <w:rsid w:val="00A650B7"/>
    <w:rsid w:val="00A71D9C"/>
    <w:rsid w:val="00A77737"/>
    <w:rsid w:val="00A92E43"/>
    <w:rsid w:val="00AC7321"/>
    <w:rsid w:val="00AD4879"/>
    <w:rsid w:val="00AE4953"/>
    <w:rsid w:val="00B0083F"/>
    <w:rsid w:val="00B07135"/>
    <w:rsid w:val="00B3416F"/>
    <w:rsid w:val="00B47DFD"/>
    <w:rsid w:val="00B5769A"/>
    <w:rsid w:val="00B766C7"/>
    <w:rsid w:val="00B91046"/>
    <w:rsid w:val="00B927BB"/>
    <w:rsid w:val="00BB2910"/>
    <w:rsid w:val="00BC66A3"/>
    <w:rsid w:val="00BC7CD8"/>
    <w:rsid w:val="00BD4444"/>
    <w:rsid w:val="00BD6F01"/>
    <w:rsid w:val="00BE39F2"/>
    <w:rsid w:val="00BF6D28"/>
    <w:rsid w:val="00C12C42"/>
    <w:rsid w:val="00C50B53"/>
    <w:rsid w:val="00C55478"/>
    <w:rsid w:val="00C90B51"/>
    <w:rsid w:val="00C93BDA"/>
    <w:rsid w:val="00CD28B7"/>
    <w:rsid w:val="00CE1DD3"/>
    <w:rsid w:val="00CF1A32"/>
    <w:rsid w:val="00D10AB3"/>
    <w:rsid w:val="00D212BD"/>
    <w:rsid w:val="00D25346"/>
    <w:rsid w:val="00D3790E"/>
    <w:rsid w:val="00D46F61"/>
    <w:rsid w:val="00D61684"/>
    <w:rsid w:val="00D8375D"/>
    <w:rsid w:val="00D845F0"/>
    <w:rsid w:val="00D90E44"/>
    <w:rsid w:val="00D95AE1"/>
    <w:rsid w:val="00DA393E"/>
    <w:rsid w:val="00DB6ECF"/>
    <w:rsid w:val="00DC27E1"/>
    <w:rsid w:val="00DF4A4A"/>
    <w:rsid w:val="00E00D61"/>
    <w:rsid w:val="00E065B7"/>
    <w:rsid w:val="00E43B44"/>
    <w:rsid w:val="00E44FC2"/>
    <w:rsid w:val="00E466D0"/>
    <w:rsid w:val="00E86736"/>
    <w:rsid w:val="00EA1C76"/>
    <w:rsid w:val="00EB5187"/>
    <w:rsid w:val="00ED2560"/>
    <w:rsid w:val="00F31C91"/>
    <w:rsid w:val="00F333D0"/>
    <w:rsid w:val="00F60212"/>
    <w:rsid w:val="00F64192"/>
    <w:rsid w:val="00F70584"/>
    <w:rsid w:val="00F75EDB"/>
    <w:rsid w:val="00FC644E"/>
    <w:rsid w:val="00FD03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6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46F61"/>
    <w:pPr>
      <w:tabs>
        <w:tab w:val="center" w:pos="4680"/>
        <w:tab w:val="right" w:pos="9360"/>
      </w:tabs>
    </w:pPr>
  </w:style>
  <w:style w:type="character" w:customStyle="1" w:styleId="FooterChar">
    <w:name w:val="Footer Char"/>
    <w:basedOn w:val="DefaultParagraphFont"/>
    <w:link w:val="Footer"/>
    <w:uiPriority w:val="99"/>
    <w:rsid w:val="00D46F61"/>
    <w:rPr>
      <w:rFonts w:ascii="Times New Roman" w:eastAsia="Times New Roman" w:hAnsi="Times New Roman" w:cs="Times New Roman"/>
      <w:sz w:val="24"/>
      <w:szCs w:val="24"/>
    </w:rPr>
  </w:style>
  <w:style w:type="paragraph" w:styleId="ListParagraph">
    <w:name w:val="List Paragraph"/>
    <w:basedOn w:val="Normal"/>
    <w:uiPriority w:val="34"/>
    <w:qFormat/>
    <w:rsid w:val="00C12C42"/>
    <w:pPr>
      <w:ind w:left="720"/>
      <w:contextualSpacing/>
    </w:pPr>
  </w:style>
  <w:style w:type="paragraph" w:styleId="Header">
    <w:name w:val="header"/>
    <w:basedOn w:val="Normal"/>
    <w:link w:val="HeaderChar"/>
    <w:uiPriority w:val="99"/>
    <w:unhideWhenUsed/>
    <w:rsid w:val="00B927BB"/>
    <w:pPr>
      <w:tabs>
        <w:tab w:val="center" w:pos="4680"/>
        <w:tab w:val="right" w:pos="9360"/>
      </w:tabs>
    </w:pPr>
  </w:style>
  <w:style w:type="character" w:customStyle="1" w:styleId="HeaderChar">
    <w:name w:val="Header Char"/>
    <w:basedOn w:val="DefaultParagraphFont"/>
    <w:link w:val="Header"/>
    <w:uiPriority w:val="99"/>
    <w:rsid w:val="00B927BB"/>
    <w:rPr>
      <w:rFonts w:ascii="Times New Roman" w:eastAsia="Times New Roman" w:hAnsi="Times New Roman" w:cs="Times New Roman"/>
      <w:sz w:val="24"/>
      <w:szCs w:val="24"/>
    </w:rPr>
  </w:style>
  <w:style w:type="paragraph" w:customStyle="1" w:styleId="Default">
    <w:name w:val="Default"/>
    <w:rsid w:val="00A0140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6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8</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Q6</dc:creator>
  <cp:lastModifiedBy>Computer</cp:lastModifiedBy>
  <cp:revision>6</cp:revision>
  <cp:lastPrinted>2019-09-03T07:42:00Z</cp:lastPrinted>
  <dcterms:created xsi:type="dcterms:W3CDTF">2019-09-03T02:42:00Z</dcterms:created>
  <dcterms:modified xsi:type="dcterms:W3CDTF">2019-09-03T08:54:00Z</dcterms:modified>
</cp:coreProperties>
</file>